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27BF" w:rsidRPr="00B41BB0" w:rsidRDefault="00CF1538" w:rsidP="00CF1538">
      <w:pPr>
        <w:jc w:val="center"/>
        <w:rPr>
          <w:b/>
          <w:sz w:val="21"/>
          <w:szCs w:val="21"/>
        </w:rPr>
      </w:pPr>
      <w:r w:rsidRPr="0030006C">
        <w:rPr>
          <w:b/>
          <w:sz w:val="21"/>
          <w:szCs w:val="21"/>
        </w:rPr>
        <w:t xml:space="preserve">GEÇMİŞ YILLARDAKİ SBS SORULARINDAN </w:t>
      </w:r>
      <w:r w:rsidRPr="00B41BB0">
        <w:rPr>
          <w:b/>
          <w:sz w:val="21"/>
          <w:szCs w:val="21"/>
        </w:rPr>
        <w:t>ÖRNEKLER</w:t>
      </w:r>
      <w:r w:rsidR="00086D15" w:rsidRPr="00B41BB0">
        <w:rPr>
          <w:b/>
          <w:sz w:val="21"/>
          <w:szCs w:val="21"/>
        </w:rPr>
        <w:t xml:space="preserve"> VE ÇIKABİLECEK SORULAR</w:t>
      </w:r>
    </w:p>
    <w:p w:rsidR="00CF1538" w:rsidRPr="00B41BB0" w:rsidRDefault="00CF1538" w:rsidP="00CF1538">
      <w:pPr>
        <w:spacing w:after="0" w:line="240" w:lineRule="auto"/>
        <w:ind w:left="284" w:hanging="426"/>
        <w:rPr>
          <w:b/>
          <w:sz w:val="21"/>
          <w:szCs w:val="21"/>
        </w:rPr>
        <w:sectPr w:rsidR="00CF1538" w:rsidRPr="00B41BB0" w:rsidSect="00CF1538">
          <w:pgSz w:w="11906" w:h="16838"/>
          <w:pgMar w:top="567" w:right="851" w:bottom="567" w:left="851" w:header="708" w:footer="708" w:gutter="0"/>
          <w:cols w:space="708"/>
          <w:docGrid w:linePitch="360"/>
        </w:sectPr>
      </w:pPr>
    </w:p>
    <w:p w:rsidR="00F25078" w:rsidRPr="00B41BB0" w:rsidRDefault="00F25078" w:rsidP="00D40580">
      <w:pPr>
        <w:pStyle w:val="ListeParagraf"/>
        <w:ind w:left="0" w:right="-356"/>
        <w:rPr>
          <w:rFonts w:ascii="Arial" w:hAnsi="Arial" w:cs="Arial"/>
          <w:b/>
          <w:sz w:val="21"/>
          <w:szCs w:val="21"/>
        </w:rPr>
      </w:pPr>
    </w:p>
    <w:p w:rsidR="00D40580" w:rsidRPr="00B41BB0" w:rsidRDefault="00F7382A" w:rsidP="00F7382A">
      <w:pPr>
        <w:pStyle w:val="ListeParagraf"/>
        <w:ind w:left="142" w:right="-356" w:hanging="426"/>
        <w:rPr>
          <w:rFonts w:ascii="Arial" w:hAnsi="Arial" w:cs="Arial"/>
          <w:b/>
          <w:sz w:val="21"/>
          <w:szCs w:val="21"/>
        </w:rPr>
      </w:pPr>
      <w:r w:rsidRPr="00B41BB0">
        <w:rPr>
          <w:rFonts w:ascii="Arial" w:hAnsi="Arial" w:cs="Arial"/>
          <w:b/>
          <w:sz w:val="21"/>
          <w:szCs w:val="21"/>
        </w:rPr>
        <w:t>1.</w:t>
      </w:r>
      <w:r w:rsidRPr="00B41BB0">
        <w:rPr>
          <w:rFonts w:ascii="Arial" w:hAnsi="Arial" w:cs="Arial"/>
          <w:b/>
          <w:sz w:val="21"/>
          <w:szCs w:val="21"/>
        </w:rPr>
        <w:tab/>
      </w:r>
    </w:p>
    <w:p w:rsidR="003D53AA" w:rsidRPr="00B41BB0" w:rsidRDefault="00E665C2" w:rsidP="00F7382A">
      <w:pPr>
        <w:pStyle w:val="ListeParagraf"/>
        <w:ind w:left="142" w:right="-356" w:hanging="426"/>
        <w:rPr>
          <w:rFonts w:ascii="Arial" w:hAnsi="Arial" w:cs="Arial"/>
          <w:b/>
          <w:bCs/>
          <w:color w:val="000000"/>
          <w:sz w:val="20"/>
          <w:szCs w:val="20"/>
        </w:rPr>
      </w:pPr>
      <w:r>
        <w:rPr>
          <w:rFonts w:ascii="Arial" w:hAnsi="Arial" w:cs="Arial"/>
          <w:b/>
          <w:bCs/>
          <w:noProof/>
          <w:color w:val="000000"/>
          <w:sz w:val="20"/>
          <w:szCs w:val="20"/>
          <w:lang w:eastAsia="tr-TR"/>
        </w:rPr>
        <w:pict>
          <v:rect id="_x0000_s1028" style="position:absolute;left:0;text-align:left;margin-left:.95pt;margin-top:1pt;width:243.75pt;height:147pt;z-index:251658240">
            <v:stroke dashstyle="dash"/>
            <v:textbox>
              <w:txbxContent>
                <w:p w:rsidR="003D53AA" w:rsidRPr="003D53AA" w:rsidRDefault="003D53AA" w:rsidP="003D53AA">
                  <w:pPr>
                    <w:pStyle w:val="ListeParagraf"/>
                    <w:spacing w:after="0"/>
                    <w:ind w:left="142" w:right="-356" w:hanging="426"/>
                    <w:jc w:val="center"/>
                    <w:rPr>
                      <w:rFonts w:ascii="Arial" w:hAnsi="Arial" w:cs="Arial"/>
                      <w:b/>
                      <w:bCs/>
                      <w:color w:val="000000"/>
                      <w:sz w:val="20"/>
                      <w:szCs w:val="20"/>
                    </w:rPr>
                  </w:pPr>
                  <w:r w:rsidRPr="003D53AA">
                    <w:rPr>
                      <w:rFonts w:ascii="Arial" w:hAnsi="Arial" w:cs="Arial"/>
                      <w:b/>
                      <w:bCs/>
                      <w:color w:val="000000"/>
                      <w:sz w:val="20"/>
                      <w:szCs w:val="20"/>
                    </w:rPr>
                    <w:t>Zeytin</w:t>
                  </w:r>
                </w:p>
                <w:p w:rsidR="003D53AA" w:rsidRPr="003D53AA" w:rsidRDefault="003D53AA" w:rsidP="003D53AA">
                  <w:pPr>
                    <w:spacing w:after="0"/>
                    <w:ind w:right="-103"/>
                  </w:pPr>
                  <w:r w:rsidRPr="003D53AA">
                    <w:rPr>
                      <w:b/>
                      <w:bCs/>
                      <w:color w:val="000000"/>
                    </w:rPr>
                    <w:t>Her dem yeşil, uzun ömürlü ve kısa ya da orta boylu bir ağaçtır. Yaprakları şerit şeklindedir. Nisan-mayıs aylarında beyaz çiçekler açar. Ekim-ocak ayları</w:t>
                  </w:r>
                  <w:r>
                    <w:rPr>
                      <w:b/>
                      <w:bCs/>
                      <w:color w:val="000000"/>
                    </w:rPr>
                    <w:t>n</w:t>
                  </w:r>
                  <w:r w:rsidRPr="003D53AA">
                    <w:rPr>
                      <w:b/>
                      <w:bCs/>
                      <w:color w:val="000000"/>
                    </w:rPr>
                    <w:t>da küçük meyveleri olgunlaşır. İlk başta yeşil olan meyvelerinin rengi zamanla siyaha dönüşü</w:t>
                  </w:r>
                  <w:r>
                    <w:rPr>
                      <w:b/>
                      <w:bCs/>
                      <w:color w:val="000000"/>
                    </w:rPr>
                    <w:t>r. Meyveleri yenir. Mey</w:t>
                  </w:r>
                  <w:r w:rsidRPr="003D53AA">
                    <w:rPr>
                      <w:b/>
                      <w:bCs/>
                      <w:color w:val="000000"/>
                    </w:rPr>
                    <w:t>velerinden yağ elde edilir. Ege, Akdeniz, Marmara Bölgelerinde ve az miktarda da Artvin-Çoruh civarında yetişir.</w:t>
                  </w:r>
                </w:p>
              </w:txbxContent>
            </v:textbox>
          </v:rect>
        </w:pict>
      </w:r>
      <w:r w:rsidR="00F7382A" w:rsidRPr="00B41BB0">
        <w:rPr>
          <w:rFonts w:ascii="Arial" w:hAnsi="Arial" w:cs="Arial"/>
          <w:b/>
          <w:bCs/>
          <w:color w:val="000000"/>
          <w:sz w:val="20"/>
          <w:szCs w:val="20"/>
        </w:rPr>
        <w:tab/>
      </w:r>
    </w:p>
    <w:p w:rsidR="003D53AA" w:rsidRPr="00B41BB0" w:rsidRDefault="003D53AA" w:rsidP="00F7382A">
      <w:pPr>
        <w:pStyle w:val="ListeParagraf"/>
        <w:ind w:left="142" w:right="-356" w:hanging="426"/>
        <w:rPr>
          <w:rFonts w:ascii="Arial" w:hAnsi="Arial" w:cs="Arial"/>
          <w:b/>
          <w:bCs/>
          <w:color w:val="000000"/>
          <w:sz w:val="20"/>
          <w:szCs w:val="20"/>
        </w:rPr>
      </w:pPr>
    </w:p>
    <w:p w:rsidR="003D53AA" w:rsidRPr="00B41BB0" w:rsidRDefault="003D53AA" w:rsidP="00F7382A">
      <w:pPr>
        <w:pStyle w:val="ListeParagraf"/>
        <w:ind w:left="142" w:right="-356" w:hanging="426"/>
        <w:rPr>
          <w:rFonts w:ascii="Arial" w:hAnsi="Arial" w:cs="Arial"/>
          <w:b/>
          <w:bCs/>
          <w:color w:val="000000"/>
          <w:sz w:val="20"/>
          <w:szCs w:val="20"/>
        </w:rPr>
      </w:pPr>
    </w:p>
    <w:p w:rsidR="003D53AA" w:rsidRPr="00B41BB0" w:rsidRDefault="003D53AA" w:rsidP="00F7382A">
      <w:pPr>
        <w:pStyle w:val="ListeParagraf"/>
        <w:ind w:left="142" w:right="-356" w:hanging="426"/>
        <w:rPr>
          <w:rFonts w:ascii="Arial" w:hAnsi="Arial" w:cs="Arial"/>
          <w:b/>
          <w:bCs/>
          <w:color w:val="000000"/>
          <w:sz w:val="20"/>
          <w:szCs w:val="20"/>
        </w:rPr>
      </w:pPr>
    </w:p>
    <w:p w:rsidR="003D53AA" w:rsidRPr="00B41BB0" w:rsidRDefault="003D53AA" w:rsidP="00F7382A">
      <w:pPr>
        <w:pStyle w:val="ListeParagraf"/>
        <w:ind w:left="142" w:right="-356" w:hanging="426"/>
        <w:rPr>
          <w:rFonts w:ascii="Arial" w:hAnsi="Arial" w:cs="Arial"/>
          <w:b/>
          <w:bCs/>
          <w:color w:val="000000"/>
          <w:sz w:val="20"/>
          <w:szCs w:val="20"/>
        </w:rPr>
      </w:pPr>
    </w:p>
    <w:p w:rsidR="003D53AA" w:rsidRPr="00B41BB0" w:rsidRDefault="003D53AA" w:rsidP="00F7382A">
      <w:pPr>
        <w:pStyle w:val="ListeParagraf"/>
        <w:ind w:left="142" w:right="-356" w:hanging="426"/>
        <w:rPr>
          <w:rFonts w:ascii="Arial" w:hAnsi="Arial" w:cs="Arial"/>
          <w:b/>
          <w:bCs/>
          <w:color w:val="000000"/>
          <w:sz w:val="20"/>
          <w:szCs w:val="20"/>
        </w:rPr>
      </w:pPr>
    </w:p>
    <w:p w:rsidR="003D53AA" w:rsidRPr="00B41BB0" w:rsidRDefault="003D53AA" w:rsidP="00F7382A">
      <w:pPr>
        <w:pStyle w:val="ListeParagraf"/>
        <w:ind w:left="142" w:right="-356" w:hanging="426"/>
        <w:rPr>
          <w:rFonts w:ascii="Arial" w:hAnsi="Arial" w:cs="Arial"/>
          <w:b/>
          <w:bCs/>
          <w:color w:val="000000"/>
          <w:sz w:val="20"/>
          <w:szCs w:val="20"/>
        </w:rPr>
      </w:pPr>
    </w:p>
    <w:p w:rsidR="003D53AA" w:rsidRPr="00B41BB0" w:rsidRDefault="003D53AA" w:rsidP="00F7382A">
      <w:pPr>
        <w:pStyle w:val="ListeParagraf"/>
        <w:ind w:left="142" w:right="-356" w:hanging="426"/>
        <w:rPr>
          <w:rFonts w:ascii="Arial" w:hAnsi="Arial" w:cs="Arial"/>
          <w:b/>
          <w:bCs/>
          <w:color w:val="000000"/>
          <w:sz w:val="20"/>
          <w:szCs w:val="20"/>
        </w:rPr>
      </w:pPr>
    </w:p>
    <w:p w:rsidR="003D53AA" w:rsidRPr="00B41BB0" w:rsidRDefault="003D53AA" w:rsidP="00F7382A">
      <w:pPr>
        <w:pStyle w:val="ListeParagraf"/>
        <w:ind w:left="142" w:right="-356" w:hanging="426"/>
        <w:rPr>
          <w:rFonts w:ascii="Arial" w:hAnsi="Arial" w:cs="Arial"/>
          <w:b/>
          <w:bCs/>
          <w:color w:val="000000"/>
          <w:sz w:val="20"/>
          <w:szCs w:val="20"/>
        </w:rPr>
      </w:pPr>
    </w:p>
    <w:p w:rsidR="003D53AA" w:rsidRPr="00B41BB0" w:rsidRDefault="003D53AA" w:rsidP="00F7382A">
      <w:pPr>
        <w:pStyle w:val="ListeParagraf"/>
        <w:ind w:left="142" w:right="-356" w:hanging="426"/>
        <w:rPr>
          <w:rFonts w:ascii="Arial" w:hAnsi="Arial" w:cs="Arial"/>
          <w:b/>
          <w:bCs/>
          <w:color w:val="000000"/>
          <w:sz w:val="20"/>
          <w:szCs w:val="20"/>
        </w:rPr>
      </w:pPr>
    </w:p>
    <w:p w:rsidR="003D53AA" w:rsidRPr="00B41BB0" w:rsidRDefault="003D53AA" w:rsidP="00F7382A">
      <w:pPr>
        <w:pStyle w:val="ListeParagraf"/>
        <w:ind w:left="142" w:right="-356" w:hanging="426"/>
        <w:rPr>
          <w:rFonts w:ascii="Arial" w:hAnsi="Arial" w:cs="Arial"/>
          <w:b/>
          <w:bCs/>
          <w:color w:val="000000"/>
          <w:sz w:val="20"/>
          <w:szCs w:val="20"/>
        </w:rPr>
      </w:pPr>
    </w:p>
    <w:p w:rsidR="00F7382A" w:rsidRPr="00B41BB0" w:rsidRDefault="00E665C2" w:rsidP="00F7382A">
      <w:pPr>
        <w:pStyle w:val="ListeParagraf"/>
        <w:ind w:left="142" w:right="-356" w:hanging="426"/>
        <w:rPr>
          <w:rFonts w:ascii="Arial" w:hAnsi="Arial" w:cs="Arial"/>
          <w:b/>
          <w:bCs/>
          <w:color w:val="000000"/>
          <w:sz w:val="20"/>
          <w:szCs w:val="20"/>
        </w:rPr>
      </w:pPr>
      <w:r>
        <w:rPr>
          <w:rFonts w:ascii="Arial" w:hAnsi="Arial" w:cs="Arial"/>
          <w:b/>
          <w:bCs/>
          <w:noProof/>
          <w:color w:val="000000"/>
          <w:sz w:val="20"/>
          <w:szCs w:val="20"/>
          <w:lang w:eastAsia="tr-TR"/>
        </w:rPr>
        <w:pict>
          <v:rect id="_x0000_s1029" style="position:absolute;left:0;text-align:left;margin-left:.95pt;margin-top:7.8pt;width:243.75pt;height:120pt;z-index:251659264">
            <v:stroke dashstyle="dash"/>
            <v:textbox>
              <w:txbxContent>
                <w:p w:rsidR="007E6314" w:rsidRDefault="003D53AA" w:rsidP="007E6314">
                  <w:pPr>
                    <w:pStyle w:val="ListeParagraf"/>
                    <w:ind w:left="142" w:right="-356" w:hanging="426"/>
                    <w:jc w:val="center"/>
                    <w:rPr>
                      <w:rFonts w:ascii="Arial" w:hAnsi="Arial" w:cs="Arial"/>
                      <w:b/>
                      <w:bCs/>
                      <w:color w:val="000000"/>
                      <w:sz w:val="20"/>
                      <w:szCs w:val="20"/>
                    </w:rPr>
                  </w:pPr>
                  <w:r w:rsidRPr="003D53AA">
                    <w:rPr>
                      <w:rFonts w:ascii="Arial" w:hAnsi="Arial" w:cs="Arial"/>
                      <w:b/>
                      <w:bCs/>
                      <w:color w:val="000000"/>
                      <w:sz w:val="20"/>
                      <w:szCs w:val="20"/>
                    </w:rPr>
                    <w:t>Kızılcık</w:t>
                  </w:r>
                </w:p>
                <w:p w:rsidR="003D53AA" w:rsidRPr="003D53AA" w:rsidRDefault="00376210" w:rsidP="00A7179D">
                  <w:pPr>
                    <w:pStyle w:val="ListeParagraf"/>
                    <w:ind w:left="142" w:right="-103" w:hanging="426"/>
                    <w:rPr>
                      <w:rFonts w:ascii="Arial" w:hAnsi="Arial" w:cs="Arial"/>
                    </w:rPr>
                  </w:pPr>
                  <w:r>
                    <w:rPr>
                      <w:rFonts w:ascii="Arial" w:hAnsi="Arial" w:cs="Arial"/>
                      <w:b/>
                      <w:bCs/>
                      <w:color w:val="000000"/>
                      <w:sz w:val="20"/>
                      <w:szCs w:val="20"/>
                    </w:rPr>
                    <w:tab/>
                  </w:r>
                  <w:r w:rsidR="003D53AA" w:rsidRPr="003D53AA">
                    <w:rPr>
                      <w:rFonts w:ascii="Arial" w:hAnsi="Arial" w:cs="Arial"/>
                      <w:b/>
                      <w:bCs/>
                      <w:color w:val="000000"/>
                      <w:sz w:val="20"/>
                      <w:szCs w:val="20"/>
                    </w:rPr>
                    <w:t>Yaprak döken kısa boylu bir ağaçtı</w:t>
                  </w:r>
                  <w:r w:rsidR="003D53AA">
                    <w:rPr>
                      <w:b/>
                      <w:bCs/>
                      <w:color w:val="000000"/>
                    </w:rPr>
                    <w:t>r. Yap</w:t>
                  </w:r>
                  <w:r w:rsidR="003D53AA" w:rsidRPr="003D53AA">
                    <w:rPr>
                      <w:rFonts w:ascii="Arial" w:hAnsi="Arial" w:cs="Arial"/>
                      <w:b/>
                      <w:bCs/>
                      <w:color w:val="000000"/>
                      <w:sz w:val="20"/>
                      <w:szCs w:val="20"/>
                    </w:rPr>
                    <w:t>rakları elips biçimindedir. Mayıs ayında sarı çiçekler açar. Ardından yumurta şeklinde, küçük meyveler verir. İlk başta yeşil olan meyvelerinin rengi zamanla kırmızıya dönüşür. Meyvesinden marmelat yapılır. Ülkemizin hemen her yerinde yetişir.</w:t>
                  </w:r>
                </w:p>
              </w:txbxContent>
            </v:textbox>
          </v:rect>
        </w:pict>
      </w:r>
    </w:p>
    <w:p w:rsidR="00F7382A" w:rsidRPr="00B41BB0" w:rsidRDefault="00F7382A" w:rsidP="00F7382A">
      <w:pPr>
        <w:pStyle w:val="ListeParagraf"/>
        <w:ind w:left="142" w:right="-356" w:hanging="426"/>
        <w:rPr>
          <w:rFonts w:ascii="Arial" w:hAnsi="Arial" w:cs="Arial"/>
          <w:b/>
          <w:bCs/>
          <w:color w:val="000000"/>
          <w:sz w:val="20"/>
          <w:szCs w:val="20"/>
        </w:rPr>
      </w:pPr>
    </w:p>
    <w:p w:rsidR="003D53AA" w:rsidRPr="00B41BB0" w:rsidRDefault="00580903" w:rsidP="003D53AA">
      <w:pPr>
        <w:pStyle w:val="ListeParagraf"/>
        <w:ind w:left="142" w:right="-356" w:hanging="426"/>
        <w:rPr>
          <w:rFonts w:ascii="Arial" w:hAnsi="Arial" w:cs="Arial"/>
          <w:b/>
          <w:bCs/>
          <w:color w:val="000000"/>
          <w:sz w:val="20"/>
          <w:szCs w:val="20"/>
        </w:rPr>
      </w:pPr>
      <w:r w:rsidRPr="00B41BB0">
        <w:rPr>
          <w:rFonts w:ascii="Arial" w:hAnsi="Arial" w:cs="Arial"/>
          <w:b/>
          <w:bCs/>
          <w:color w:val="000000"/>
          <w:sz w:val="20"/>
          <w:szCs w:val="20"/>
        </w:rPr>
        <w:tab/>
      </w:r>
    </w:p>
    <w:p w:rsidR="00F7382A" w:rsidRPr="00B41BB0" w:rsidRDefault="00F7382A" w:rsidP="00F7382A">
      <w:pPr>
        <w:pStyle w:val="ListeParagraf"/>
        <w:ind w:left="142" w:right="-356" w:hanging="426"/>
        <w:rPr>
          <w:rFonts w:ascii="Arial" w:hAnsi="Arial" w:cs="Arial"/>
          <w:b/>
          <w:bCs/>
          <w:color w:val="000000"/>
          <w:sz w:val="20"/>
          <w:szCs w:val="20"/>
        </w:rPr>
      </w:pPr>
    </w:p>
    <w:p w:rsidR="003D53AA" w:rsidRPr="00B41BB0" w:rsidRDefault="003D53AA" w:rsidP="00F7382A">
      <w:pPr>
        <w:pStyle w:val="ListeParagraf"/>
        <w:ind w:left="142" w:right="-356" w:hanging="426"/>
        <w:rPr>
          <w:rFonts w:ascii="Arial" w:hAnsi="Arial" w:cs="Arial"/>
          <w:b/>
          <w:bCs/>
          <w:color w:val="000000"/>
          <w:sz w:val="20"/>
          <w:szCs w:val="20"/>
        </w:rPr>
      </w:pPr>
    </w:p>
    <w:p w:rsidR="003D53AA" w:rsidRPr="00B41BB0" w:rsidRDefault="003D53AA" w:rsidP="00F7382A">
      <w:pPr>
        <w:pStyle w:val="ListeParagraf"/>
        <w:ind w:left="142" w:right="-356" w:hanging="426"/>
        <w:rPr>
          <w:rFonts w:ascii="Arial" w:hAnsi="Arial" w:cs="Arial"/>
          <w:b/>
          <w:bCs/>
          <w:color w:val="000000"/>
          <w:sz w:val="20"/>
          <w:szCs w:val="20"/>
        </w:rPr>
      </w:pPr>
    </w:p>
    <w:p w:rsidR="003D53AA" w:rsidRPr="00B41BB0" w:rsidRDefault="003D53AA" w:rsidP="00F7382A">
      <w:pPr>
        <w:pStyle w:val="ListeParagraf"/>
        <w:ind w:left="142" w:right="-356" w:hanging="426"/>
        <w:rPr>
          <w:rFonts w:ascii="Arial" w:hAnsi="Arial" w:cs="Arial"/>
          <w:b/>
          <w:bCs/>
          <w:color w:val="000000"/>
          <w:sz w:val="20"/>
          <w:szCs w:val="20"/>
        </w:rPr>
      </w:pPr>
    </w:p>
    <w:p w:rsidR="003D53AA" w:rsidRPr="00B41BB0" w:rsidRDefault="003D53AA" w:rsidP="00F7382A">
      <w:pPr>
        <w:pStyle w:val="ListeParagraf"/>
        <w:ind w:left="142" w:right="-356" w:hanging="426"/>
        <w:rPr>
          <w:rFonts w:ascii="Arial" w:hAnsi="Arial" w:cs="Arial"/>
          <w:b/>
          <w:bCs/>
          <w:color w:val="000000"/>
          <w:sz w:val="20"/>
          <w:szCs w:val="20"/>
        </w:rPr>
      </w:pPr>
    </w:p>
    <w:p w:rsidR="00B41BB0" w:rsidRDefault="003D53AA" w:rsidP="003D53AA">
      <w:pPr>
        <w:pStyle w:val="Pa24"/>
        <w:spacing w:after="160"/>
        <w:ind w:left="284" w:hanging="568"/>
        <w:rPr>
          <w:b/>
          <w:bCs/>
          <w:color w:val="000000"/>
          <w:sz w:val="20"/>
          <w:szCs w:val="20"/>
        </w:rPr>
      </w:pPr>
      <w:r w:rsidRPr="00B41BB0">
        <w:rPr>
          <w:b/>
          <w:bCs/>
          <w:color w:val="000000"/>
          <w:sz w:val="20"/>
          <w:szCs w:val="20"/>
        </w:rPr>
        <w:tab/>
      </w:r>
    </w:p>
    <w:p w:rsidR="003D53AA" w:rsidRPr="00B41BB0" w:rsidRDefault="00B41BB0" w:rsidP="003D53AA">
      <w:pPr>
        <w:pStyle w:val="Pa24"/>
        <w:spacing w:after="160"/>
        <w:ind w:left="284" w:hanging="568"/>
        <w:rPr>
          <w:b/>
          <w:bCs/>
          <w:color w:val="000000"/>
          <w:sz w:val="20"/>
          <w:szCs w:val="20"/>
        </w:rPr>
      </w:pPr>
      <w:r>
        <w:rPr>
          <w:b/>
          <w:bCs/>
          <w:color w:val="000000"/>
          <w:sz w:val="20"/>
          <w:szCs w:val="20"/>
        </w:rPr>
        <w:tab/>
      </w:r>
      <w:r w:rsidR="003D53AA" w:rsidRPr="00B41BB0">
        <w:rPr>
          <w:b/>
          <w:bCs/>
          <w:color w:val="000000"/>
          <w:sz w:val="20"/>
          <w:szCs w:val="20"/>
        </w:rPr>
        <w:t>Bu bilgilere göre aşağıdakilerden hangisi her iki ağaçta da aynıdır?</w:t>
      </w:r>
      <w:r w:rsidR="008336BD" w:rsidRPr="00B41BB0">
        <w:rPr>
          <w:b/>
          <w:bCs/>
          <w:color w:val="000000"/>
          <w:sz w:val="20"/>
          <w:szCs w:val="20"/>
        </w:rPr>
        <w:t xml:space="preserve"> (SBS 2010)</w:t>
      </w:r>
    </w:p>
    <w:p w:rsidR="003D53AA" w:rsidRPr="00B41BB0" w:rsidRDefault="003D53AA" w:rsidP="00CC6EF6">
      <w:pPr>
        <w:pStyle w:val="Pa24"/>
        <w:numPr>
          <w:ilvl w:val="0"/>
          <w:numId w:val="1"/>
        </w:numPr>
        <w:rPr>
          <w:color w:val="000000"/>
          <w:sz w:val="20"/>
          <w:szCs w:val="20"/>
        </w:rPr>
      </w:pPr>
      <w:r w:rsidRPr="00B41BB0">
        <w:rPr>
          <w:color w:val="000000"/>
          <w:sz w:val="20"/>
          <w:szCs w:val="20"/>
        </w:rPr>
        <w:t>Yapraklarının biçimleri</w:t>
      </w:r>
    </w:p>
    <w:p w:rsidR="003D53AA" w:rsidRPr="00B41BB0" w:rsidRDefault="003D53AA" w:rsidP="00CC6EF6">
      <w:pPr>
        <w:pStyle w:val="Pa24"/>
        <w:numPr>
          <w:ilvl w:val="0"/>
          <w:numId w:val="1"/>
        </w:numPr>
        <w:rPr>
          <w:color w:val="000000"/>
          <w:sz w:val="20"/>
          <w:szCs w:val="20"/>
        </w:rPr>
      </w:pPr>
      <w:r w:rsidRPr="00B41BB0">
        <w:rPr>
          <w:color w:val="000000"/>
          <w:sz w:val="20"/>
          <w:szCs w:val="20"/>
        </w:rPr>
        <w:t>Yetiştikleri yerler</w:t>
      </w:r>
    </w:p>
    <w:p w:rsidR="003D53AA" w:rsidRPr="00B41BB0" w:rsidRDefault="003D53AA" w:rsidP="00CC6EF6">
      <w:pPr>
        <w:pStyle w:val="Pa24"/>
        <w:numPr>
          <w:ilvl w:val="0"/>
          <w:numId w:val="1"/>
        </w:numPr>
        <w:rPr>
          <w:color w:val="000000"/>
          <w:sz w:val="20"/>
          <w:szCs w:val="20"/>
        </w:rPr>
      </w:pPr>
      <w:r w:rsidRPr="00B41BB0">
        <w:rPr>
          <w:color w:val="000000"/>
          <w:sz w:val="20"/>
          <w:szCs w:val="20"/>
        </w:rPr>
        <w:t>Çiçek açma mevsimleri</w:t>
      </w:r>
    </w:p>
    <w:p w:rsidR="00E255E6" w:rsidRPr="00B41BB0" w:rsidRDefault="003D53AA" w:rsidP="00CC6EF6">
      <w:pPr>
        <w:pStyle w:val="Pa24"/>
        <w:numPr>
          <w:ilvl w:val="0"/>
          <w:numId w:val="1"/>
        </w:numPr>
        <w:rPr>
          <w:color w:val="000000"/>
          <w:sz w:val="20"/>
          <w:szCs w:val="20"/>
        </w:rPr>
      </w:pPr>
      <w:r w:rsidRPr="00B41BB0">
        <w:rPr>
          <w:color w:val="000000"/>
          <w:sz w:val="20"/>
          <w:szCs w:val="20"/>
        </w:rPr>
        <w:t>Meyvelerinden elde edilen ürünler</w:t>
      </w:r>
    </w:p>
    <w:p w:rsidR="00E255E6" w:rsidRPr="00B41BB0" w:rsidRDefault="00E255E6" w:rsidP="00E255E6">
      <w:pPr>
        <w:pStyle w:val="Pa24"/>
        <w:ind w:left="644"/>
        <w:rPr>
          <w:color w:val="000000"/>
          <w:sz w:val="20"/>
          <w:szCs w:val="20"/>
        </w:rPr>
      </w:pPr>
    </w:p>
    <w:p w:rsidR="00E255E6" w:rsidRPr="00B41BB0" w:rsidRDefault="00E255E6" w:rsidP="00E255E6">
      <w:pPr>
        <w:pStyle w:val="Pa24"/>
        <w:ind w:left="644"/>
        <w:rPr>
          <w:color w:val="000000"/>
          <w:sz w:val="20"/>
          <w:szCs w:val="20"/>
        </w:rPr>
      </w:pPr>
    </w:p>
    <w:p w:rsidR="00CF5B51" w:rsidRPr="00B41BB0" w:rsidRDefault="002569AE" w:rsidP="00CF5B51">
      <w:pPr>
        <w:pStyle w:val="Pa24"/>
        <w:ind w:left="284" w:hanging="568"/>
        <w:rPr>
          <w:b/>
          <w:bCs/>
          <w:color w:val="000000"/>
          <w:sz w:val="20"/>
          <w:szCs w:val="20"/>
        </w:rPr>
      </w:pPr>
      <w:r w:rsidRPr="00B41BB0">
        <w:rPr>
          <w:b/>
          <w:bCs/>
          <w:color w:val="000000"/>
          <w:sz w:val="20"/>
          <w:szCs w:val="20"/>
        </w:rPr>
        <w:t>2.</w:t>
      </w:r>
      <w:r w:rsidRPr="00B41BB0">
        <w:rPr>
          <w:b/>
          <w:bCs/>
          <w:color w:val="000000"/>
          <w:sz w:val="20"/>
          <w:szCs w:val="20"/>
        </w:rPr>
        <w:tab/>
      </w:r>
      <w:r w:rsidR="00E255E6" w:rsidRPr="00B41BB0">
        <w:rPr>
          <w:b/>
          <w:bCs/>
          <w:color w:val="000000"/>
          <w:sz w:val="20"/>
          <w:szCs w:val="20"/>
        </w:rPr>
        <w:t>23 Ocak 1897’de İstanbul’da doğmuşum. Annem, Neyyire Hanım; babam ise Ali Rıza Bey’dir. İl</w:t>
      </w:r>
      <w:r w:rsidR="006D48E7" w:rsidRPr="00B41BB0">
        <w:rPr>
          <w:b/>
          <w:bCs/>
          <w:color w:val="000000"/>
          <w:sz w:val="20"/>
          <w:szCs w:val="20"/>
        </w:rPr>
        <w:t>k ve ortaöğrenimimi mahalle mek</w:t>
      </w:r>
      <w:r w:rsidR="00E255E6" w:rsidRPr="00B41BB0">
        <w:rPr>
          <w:b/>
          <w:bCs/>
          <w:color w:val="000000"/>
          <w:sz w:val="20"/>
          <w:szCs w:val="20"/>
        </w:rPr>
        <w:t>tebinde tamamladıktan sonra Vefa Lisesini bitirdim. A</w:t>
      </w:r>
      <w:r w:rsidR="006D48E7" w:rsidRPr="00B41BB0">
        <w:rPr>
          <w:b/>
          <w:bCs/>
          <w:color w:val="000000"/>
          <w:sz w:val="20"/>
          <w:szCs w:val="20"/>
        </w:rPr>
        <w:t>rdından 1920’de İstanbul Üniver</w:t>
      </w:r>
      <w:r w:rsidR="00E255E6" w:rsidRPr="00B41BB0">
        <w:rPr>
          <w:b/>
          <w:bCs/>
          <w:color w:val="000000"/>
          <w:sz w:val="20"/>
          <w:szCs w:val="20"/>
        </w:rPr>
        <w:t>sitesi Edebiyat Fakültesi F</w:t>
      </w:r>
      <w:r w:rsidR="00CF5B51" w:rsidRPr="00B41BB0">
        <w:rPr>
          <w:b/>
          <w:bCs/>
          <w:color w:val="000000"/>
          <w:sz w:val="20"/>
          <w:szCs w:val="20"/>
        </w:rPr>
        <w:t>elsefe Bölümün</w:t>
      </w:r>
      <w:r w:rsidR="00CF5B51" w:rsidRPr="00B41BB0">
        <w:rPr>
          <w:b/>
          <w:bCs/>
          <w:color w:val="000000"/>
          <w:sz w:val="20"/>
          <w:szCs w:val="20"/>
        </w:rPr>
        <w:softHyphen/>
        <w:t>den mezun oldum.</w:t>
      </w:r>
    </w:p>
    <w:p w:rsidR="00CF5B51" w:rsidRPr="00B41BB0" w:rsidRDefault="00CF5B51" w:rsidP="00CF5B51">
      <w:pPr>
        <w:pStyle w:val="Pa24"/>
        <w:ind w:left="284" w:hanging="568"/>
        <w:rPr>
          <w:b/>
          <w:bCs/>
          <w:color w:val="000000"/>
          <w:sz w:val="20"/>
          <w:szCs w:val="20"/>
        </w:rPr>
      </w:pPr>
    </w:p>
    <w:p w:rsidR="00475C09" w:rsidRPr="00B41BB0" w:rsidRDefault="00CF5B51" w:rsidP="00475C09">
      <w:pPr>
        <w:pStyle w:val="Pa24"/>
        <w:ind w:left="284" w:hanging="568"/>
        <w:rPr>
          <w:b/>
          <w:bCs/>
          <w:color w:val="000000"/>
          <w:sz w:val="20"/>
          <w:szCs w:val="20"/>
        </w:rPr>
      </w:pPr>
      <w:r w:rsidRPr="00B41BB0">
        <w:rPr>
          <w:b/>
          <w:bCs/>
          <w:color w:val="000000"/>
          <w:sz w:val="20"/>
          <w:szCs w:val="20"/>
        </w:rPr>
        <w:tab/>
      </w:r>
      <w:r w:rsidR="00E255E6" w:rsidRPr="00B41BB0">
        <w:rPr>
          <w:b/>
          <w:bCs/>
          <w:color w:val="000000"/>
          <w:sz w:val="20"/>
          <w:szCs w:val="20"/>
        </w:rPr>
        <w:t>Bu metnin türü aşağıdakilerden hangisidir?</w:t>
      </w:r>
      <w:r w:rsidR="006D48E7" w:rsidRPr="00B41BB0">
        <w:rPr>
          <w:b/>
          <w:bCs/>
          <w:color w:val="000000"/>
          <w:sz w:val="20"/>
          <w:szCs w:val="20"/>
        </w:rPr>
        <w:t xml:space="preserve"> (SBS 2010)</w:t>
      </w:r>
    </w:p>
    <w:p w:rsidR="00475C09" w:rsidRPr="00B41BB0" w:rsidRDefault="00475C09" w:rsidP="00475C09">
      <w:pPr>
        <w:pStyle w:val="Pa24"/>
        <w:ind w:left="284" w:hanging="568"/>
        <w:rPr>
          <w:b/>
          <w:bCs/>
          <w:color w:val="000000"/>
          <w:sz w:val="20"/>
          <w:szCs w:val="20"/>
        </w:rPr>
      </w:pPr>
    </w:p>
    <w:p w:rsidR="00697817" w:rsidRPr="00B41BB0" w:rsidRDefault="00475C09" w:rsidP="00697817">
      <w:pPr>
        <w:pStyle w:val="Pa24"/>
        <w:ind w:left="284" w:hanging="568"/>
        <w:rPr>
          <w:color w:val="000000"/>
          <w:sz w:val="20"/>
          <w:szCs w:val="20"/>
        </w:rPr>
      </w:pPr>
      <w:r w:rsidRPr="00B41BB0">
        <w:rPr>
          <w:b/>
          <w:bCs/>
          <w:color w:val="000000"/>
          <w:sz w:val="20"/>
          <w:szCs w:val="20"/>
        </w:rPr>
        <w:tab/>
      </w:r>
      <w:r w:rsidR="00697817" w:rsidRPr="00B41BB0">
        <w:rPr>
          <w:color w:val="000000"/>
          <w:sz w:val="20"/>
          <w:szCs w:val="20"/>
        </w:rPr>
        <w:t>A) Biyografi</w:t>
      </w:r>
      <w:r w:rsidR="00153EBC" w:rsidRPr="00B41BB0">
        <w:rPr>
          <w:color w:val="000000"/>
          <w:sz w:val="20"/>
          <w:szCs w:val="20"/>
        </w:rPr>
        <w:tab/>
      </w:r>
      <w:r w:rsidR="00153EBC" w:rsidRPr="00B41BB0">
        <w:rPr>
          <w:color w:val="000000"/>
          <w:sz w:val="20"/>
          <w:szCs w:val="20"/>
        </w:rPr>
        <w:tab/>
      </w:r>
      <w:r w:rsidR="00697817" w:rsidRPr="00B41BB0">
        <w:rPr>
          <w:color w:val="000000"/>
          <w:sz w:val="20"/>
          <w:szCs w:val="20"/>
        </w:rPr>
        <w:t>B) Deneme</w:t>
      </w:r>
    </w:p>
    <w:p w:rsidR="002569AE" w:rsidRPr="00B41BB0" w:rsidRDefault="00153EBC" w:rsidP="00697817">
      <w:pPr>
        <w:pStyle w:val="Pa24"/>
        <w:ind w:left="284" w:hanging="568"/>
        <w:rPr>
          <w:color w:val="000000"/>
          <w:sz w:val="20"/>
          <w:szCs w:val="20"/>
        </w:rPr>
      </w:pPr>
      <w:r w:rsidRPr="00B41BB0">
        <w:rPr>
          <w:color w:val="000000"/>
          <w:sz w:val="20"/>
          <w:szCs w:val="20"/>
        </w:rPr>
        <w:tab/>
      </w:r>
      <w:r w:rsidR="00E255E6" w:rsidRPr="00B41BB0">
        <w:rPr>
          <w:color w:val="000000"/>
          <w:sz w:val="20"/>
          <w:szCs w:val="20"/>
        </w:rPr>
        <w:t>C) Söyleşi</w:t>
      </w:r>
      <w:r w:rsidRPr="00B41BB0">
        <w:rPr>
          <w:color w:val="000000"/>
          <w:sz w:val="20"/>
          <w:szCs w:val="20"/>
        </w:rPr>
        <w:tab/>
      </w:r>
      <w:r w:rsidRPr="00B41BB0">
        <w:rPr>
          <w:color w:val="000000"/>
          <w:sz w:val="20"/>
          <w:szCs w:val="20"/>
        </w:rPr>
        <w:tab/>
      </w:r>
      <w:r w:rsidR="00E255E6" w:rsidRPr="00B41BB0">
        <w:rPr>
          <w:color w:val="000000"/>
          <w:sz w:val="20"/>
          <w:szCs w:val="20"/>
        </w:rPr>
        <w:t>D) Otobiyografi</w:t>
      </w:r>
    </w:p>
    <w:p w:rsidR="003D53AA" w:rsidRPr="00B41BB0" w:rsidRDefault="003D53AA" w:rsidP="00F7382A">
      <w:pPr>
        <w:pStyle w:val="ListeParagraf"/>
        <w:ind w:left="142" w:right="-356" w:hanging="426"/>
        <w:rPr>
          <w:rFonts w:ascii="Arial" w:hAnsi="Arial" w:cs="Arial"/>
          <w:b/>
          <w:bCs/>
          <w:color w:val="000000"/>
          <w:sz w:val="20"/>
          <w:szCs w:val="20"/>
        </w:rPr>
      </w:pPr>
    </w:p>
    <w:p w:rsidR="006D48E7" w:rsidRPr="00B41BB0" w:rsidRDefault="006D48E7" w:rsidP="00F7382A">
      <w:pPr>
        <w:pStyle w:val="ListeParagraf"/>
        <w:ind w:left="142" w:right="-356" w:hanging="426"/>
        <w:rPr>
          <w:rFonts w:ascii="Arial" w:hAnsi="Arial" w:cs="Arial"/>
          <w:b/>
          <w:bCs/>
          <w:color w:val="000000"/>
          <w:sz w:val="20"/>
          <w:szCs w:val="20"/>
        </w:rPr>
      </w:pPr>
    </w:p>
    <w:p w:rsidR="003D53AA" w:rsidRPr="00B41BB0" w:rsidRDefault="006D48E7" w:rsidP="006D48E7">
      <w:pPr>
        <w:pStyle w:val="ListeParagraf"/>
        <w:ind w:left="284" w:right="-356" w:hanging="568"/>
        <w:jc w:val="both"/>
        <w:rPr>
          <w:rFonts w:ascii="Arial" w:hAnsi="Arial" w:cs="Arial"/>
          <w:b/>
          <w:bCs/>
          <w:color w:val="000000"/>
          <w:sz w:val="20"/>
          <w:szCs w:val="20"/>
        </w:rPr>
      </w:pPr>
      <w:r w:rsidRPr="00B41BB0">
        <w:rPr>
          <w:rFonts w:ascii="Arial" w:hAnsi="Arial" w:cs="Arial"/>
          <w:b/>
          <w:bCs/>
          <w:color w:val="000000"/>
          <w:sz w:val="20"/>
          <w:szCs w:val="20"/>
        </w:rPr>
        <w:t>3.</w:t>
      </w:r>
      <w:r w:rsidRPr="00B41BB0">
        <w:rPr>
          <w:rFonts w:ascii="Arial" w:hAnsi="Arial" w:cs="Arial"/>
          <w:b/>
          <w:bCs/>
          <w:color w:val="000000"/>
          <w:sz w:val="20"/>
          <w:szCs w:val="20"/>
        </w:rPr>
        <w:tab/>
        <w:t>İlerideki uçurumun kıyısına kadar yürüdüler.</w:t>
      </w:r>
    </w:p>
    <w:p w:rsidR="006D48E7" w:rsidRPr="00B41BB0" w:rsidRDefault="006D48E7" w:rsidP="006D48E7">
      <w:pPr>
        <w:pStyle w:val="ListeParagraf"/>
        <w:ind w:left="284" w:right="-356" w:hanging="568"/>
        <w:jc w:val="both"/>
        <w:rPr>
          <w:rFonts w:ascii="Arial" w:hAnsi="Arial" w:cs="Arial"/>
          <w:b/>
          <w:bCs/>
          <w:color w:val="000000"/>
          <w:sz w:val="20"/>
          <w:szCs w:val="20"/>
        </w:rPr>
      </w:pPr>
    </w:p>
    <w:p w:rsidR="006D48E7" w:rsidRPr="00B41BB0" w:rsidRDefault="006D48E7" w:rsidP="007E6314">
      <w:pPr>
        <w:pStyle w:val="ListeParagraf"/>
        <w:ind w:left="284" w:right="-215" w:hanging="568"/>
        <w:rPr>
          <w:rFonts w:ascii="Arial" w:hAnsi="Arial" w:cs="Arial"/>
          <w:b/>
          <w:bCs/>
          <w:color w:val="000000"/>
          <w:sz w:val="20"/>
          <w:szCs w:val="20"/>
        </w:rPr>
      </w:pPr>
      <w:r w:rsidRPr="00B41BB0">
        <w:rPr>
          <w:rFonts w:ascii="Arial" w:hAnsi="Arial" w:cs="Arial"/>
          <w:b/>
          <w:bCs/>
          <w:color w:val="000000"/>
          <w:sz w:val="20"/>
          <w:szCs w:val="20"/>
        </w:rPr>
        <w:tab/>
        <w:t>“Kıyı” sözcüğünün bu cümledeki anlamı, aşağıdaki altı çizili sözcüklerin hangisinde vardır? (SBS 2011)</w:t>
      </w:r>
    </w:p>
    <w:p w:rsidR="006D48E7" w:rsidRPr="00B41BB0" w:rsidRDefault="006D48E7" w:rsidP="006D48E7">
      <w:pPr>
        <w:pStyle w:val="ListeParagraf"/>
        <w:ind w:left="284" w:right="-215" w:hanging="568"/>
        <w:rPr>
          <w:rFonts w:ascii="Arial" w:hAnsi="Arial" w:cs="Arial"/>
          <w:b/>
          <w:bCs/>
          <w:color w:val="000000"/>
          <w:sz w:val="20"/>
          <w:szCs w:val="20"/>
        </w:rPr>
      </w:pPr>
    </w:p>
    <w:p w:rsidR="006D48E7" w:rsidRPr="00B41BB0" w:rsidRDefault="00EA7756" w:rsidP="00CC6EF6">
      <w:pPr>
        <w:pStyle w:val="ListeParagraf"/>
        <w:numPr>
          <w:ilvl w:val="0"/>
          <w:numId w:val="2"/>
        </w:numPr>
        <w:ind w:right="-215"/>
        <w:rPr>
          <w:rFonts w:ascii="Arial" w:hAnsi="Arial" w:cs="Arial"/>
          <w:b/>
          <w:bCs/>
          <w:color w:val="000000"/>
          <w:sz w:val="20"/>
          <w:szCs w:val="20"/>
        </w:rPr>
      </w:pPr>
      <w:r w:rsidRPr="00B41BB0">
        <w:rPr>
          <w:rFonts w:ascii="Arial" w:hAnsi="Arial" w:cs="Arial"/>
          <w:bCs/>
          <w:color w:val="000000"/>
          <w:sz w:val="20"/>
          <w:szCs w:val="20"/>
        </w:rPr>
        <w:t xml:space="preserve">Paltosunun </w:t>
      </w:r>
      <w:r w:rsidRPr="00B41BB0">
        <w:rPr>
          <w:rFonts w:ascii="Arial" w:hAnsi="Arial" w:cs="Arial"/>
          <w:bCs/>
          <w:color w:val="000000"/>
          <w:sz w:val="20"/>
          <w:szCs w:val="20"/>
          <w:u w:val="single"/>
        </w:rPr>
        <w:t>yakasını</w:t>
      </w:r>
      <w:r w:rsidRPr="00B41BB0">
        <w:rPr>
          <w:rFonts w:ascii="Arial" w:hAnsi="Arial" w:cs="Arial"/>
          <w:bCs/>
          <w:color w:val="000000"/>
          <w:sz w:val="20"/>
          <w:szCs w:val="20"/>
        </w:rPr>
        <w:t xml:space="preserve"> kaldırıp caddeye doğru yürümeye başladı.</w:t>
      </w:r>
    </w:p>
    <w:p w:rsidR="00EA7756" w:rsidRPr="00B41BB0" w:rsidRDefault="00EA7756" w:rsidP="00CC6EF6">
      <w:pPr>
        <w:pStyle w:val="ListeParagraf"/>
        <w:numPr>
          <w:ilvl w:val="0"/>
          <w:numId w:val="2"/>
        </w:numPr>
        <w:ind w:right="-215"/>
        <w:rPr>
          <w:rFonts w:ascii="Arial" w:hAnsi="Arial" w:cs="Arial"/>
          <w:b/>
          <w:bCs/>
          <w:color w:val="000000"/>
          <w:sz w:val="20"/>
          <w:szCs w:val="20"/>
        </w:rPr>
      </w:pPr>
      <w:r w:rsidRPr="00B41BB0">
        <w:rPr>
          <w:rFonts w:ascii="Arial" w:hAnsi="Arial" w:cs="Arial"/>
          <w:bCs/>
          <w:color w:val="000000"/>
          <w:sz w:val="20"/>
          <w:szCs w:val="20"/>
        </w:rPr>
        <w:t xml:space="preserve">Duvarın </w:t>
      </w:r>
      <w:r w:rsidRPr="00B41BB0">
        <w:rPr>
          <w:rFonts w:ascii="Arial" w:hAnsi="Arial" w:cs="Arial"/>
          <w:bCs/>
          <w:color w:val="000000"/>
          <w:sz w:val="20"/>
          <w:szCs w:val="20"/>
          <w:u w:val="single"/>
        </w:rPr>
        <w:t>kenarında</w:t>
      </w:r>
      <w:r w:rsidRPr="00B41BB0">
        <w:rPr>
          <w:rFonts w:ascii="Arial" w:hAnsi="Arial" w:cs="Arial"/>
          <w:bCs/>
          <w:color w:val="000000"/>
          <w:sz w:val="20"/>
          <w:szCs w:val="20"/>
        </w:rPr>
        <w:t xml:space="preserve"> tek başına uzun bir süre bekledi.</w:t>
      </w:r>
    </w:p>
    <w:p w:rsidR="00EA7756" w:rsidRPr="00B41BB0" w:rsidRDefault="00EA7756" w:rsidP="00CC6EF6">
      <w:pPr>
        <w:pStyle w:val="ListeParagraf"/>
        <w:numPr>
          <w:ilvl w:val="0"/>
          <w:numId w:val="2"/>
        </w:numPr>
        <w:ind w:right="-215"/>
        <w:rPr>
          <w:rFonts w:ascii="Arial" w:hAnsi="Arial" w:cs="Arial"/>
          <w:b/>
          <w:bCs/>
          <w:color w:val="000000"/>
          <w:sz w:val="20"/>
          <w:szCs w:val="20"/>
        </w:rPr>
      </w:pPr>
      <w:r w:rsidRPr="00B41BB0">
        <w:rPr>
          <w:rFonts w:ascii="Arial" w:hAnsi="Arial" w:cs="Arial"/>
          <w:bCs/>
          <w:color w:val="000000"/>
          <w:sz w:val="20"/>
          <w:szCs w:val="20"/>
        </w:rPr>
        <w:t xml:space="preserve">Genç adam </w:t>
      </w:r>
      <w:r w:rsidRPr="00B41BB0">
        <w:rPr>
          <w:rFonts w:ascii="Arial" w:hAnsi="Arial" w:cs="Arial"/>
          <w:bCs/>
          <w:color w:val="000000"/>
          <w:sz w:val="20"/>
          <w:szCs w:val="20"/>
          <w:u w:val="single"/>
        </w:rPr>
        <w:t>etrafına</w:t>
      </w:r>
      <w:r w:rsidRPr="00B41BB0">
        <w:rPr>
          <w:rFonts w:ascii="Arial" w:hAnsi="Arial" w:cs="Arial"/>
          <w:bCs/>
          <w:color w:val="000000"/>
          <w:sz w:val="20"/>
          <w:szCs w:val="20"/>
        </w:rPr>
        <w:t xml:space="preserve"> meraklı gözlerle bakıyordu.</w:t>
      </w:r>
    </w:p>
    <w:p w:rsidR="00EA7756" w:rsidRPr="00B41BB0" w:rsidRDefault="00EA7756" w:rsidP="00CC6EF6">
      <w:pPr>
        <w:pStyle w:val="ListeParagraf"/>
        <w:numPr>
          <w:ilvl w:val="0"/>
          <w:numId w:val="2"/>
        </w:numPr>
        <w:ind w:right="-215"/>
        <w:rPr>
          <w:rFonts w:ascii="Arial" w:hAnsi="Arial" w:cs="Arial"/>
          <w:b/>
          <w:bCs/>
          <w:color w:val="000000"/>
          <w:sz w:val="20"/>
          <w:szCs w:val="20"/>
        </w:rPr>
      </w:pPr>
      <w:r w:rsidRPr="00B41BB0">
        <w:rPr>
          <w:rFonts w:ascii="Arial" w:hAnsi="Arial" w:cs="Arial"/>
          <w:bCs/>
          <w:color w:val="000000"/>
          <w:sz w:val="20"/>
          <w:szCs w:val="20"/>
        </w:rPr>
        <w:t xml:space="preserve">Komşuluk ilişkilerinin çok iyi olduğu bir </w:t>
      </w:r>
      <w:r w:rsidRPr="00B41BB0">
        <w:rPr>
          <w:rFonts w:ascii="Arial" w:hAnsi="Arial" w:cs="Arial"/>
          <w:bCs/>
          <w:color w:val="000000"/>
          <w:sz w:val="20"/>
          <w:szCs w:val="20"/>
          <w:u w:val="single"/>
        </w:rPr>
        <w:t>çevrede</w:t>
      </w:r>
      <w:r w:rsidRPr="00B41BB0">
        <w:rPr>
          <w:rFonts w:ascii="Arial" w:hAnsi="Arial" w:cs="Arial"/>
          <w:bCs/>
          <w:color w:val="000000"/>
          <w:sz w:val="20"/>
          <w:szCs w:val="20"/>
        </w:rPr>
        <w:t xml:space="preserve"> yetişti.</w:t>
      </w:r>
    </w:p>
    <w:p w:rsidR="003D53AA" w:rsidRPr="00B41BB0" w:rsidRDefault="003D53AA" w:rsidP="00F7382A">
      <w:pPr>
        <w:pStyle w:val="ListeParagraf"/>
        <w:ind w:left="142" w:right="-356" w:hanging="426"/>
        <w:rPr>
          <w:rFonts w:ascii="Arial" w:hAnsi="Arial" w:cs="Arial"/>
          <w:b/>
          <w:bCs/>
          <w:color w:val="000000"/>
          <w:sz w:val="20"/>
          <w:szCs w:val="20"/>
        </w:rPr>
      </w:pPr>
    </w:p>
    <w:p w:rsidR="00B41BB0" w:rsidRDefault="00BF513F" w:rsidP="00B41BB0">
      <w:pPr>
        <w:pStyle w:val="ListeParagraf"/>
        <w:ind w:left="284" w:right="-356" w:hanging="568"/>
        <w:rPr>
          <w:rFonts w:ascii="Arial" w:hAnsi="Arial" w:cs="Arial"/>
          <w:b/>
          <w:bCs/>
          <w:color w:val="000000"/>
          <w:sz w:val="20"/>
          <w:szCs w:val="20"/>
        </w:rPr>
      </w:pPr>
      <w:r>
        <w:rPr>
          <w:rFonts w:ascii="Arial" w:hAnsi="Arial" w:cs="Arial"/>
          <w:b/>
          <w:bCs/>
          <w:color w:val="000000"/>
          <w:sz w:val="20"/>
          <w:szCs w:val="20"/>
        </w:rPr>
        <w:t>4</w:t>
      </w:r>
      <w:r w:rsidR="00B41BB0" w:rsidRPr="00B41BB0">
        <w:rPr>
          <w:rFonts w:ascii="Arial" w:hAnsi="Arial" w:cs="Arial"/>
          <w:b/>
          <w:bCs/>
          <w:color w:val="000000"/>
          <w:sz w:val="20"/>
          <w:szCs w:val="20"/>
        </w:rPr>
        <w:t>.</w:t>
      </w:r>
      <w:r w:rsidR="00B41BB0" w:rsidRPr="00B41BB0">
        <w:rPr>
          <w:rFonts w:ascii="Arial" w:hAnsi="Arial" w:cs="Arial"/>
          <w:b/>
          <w:bCs/>
          <w:color w:val="000000"/>
          <w:sz w:val="20"/>
          <w:szCs w:val="20"/>
        </w:rPr>
        <w:tab/>
      </w:r>
      <w:r w:rsidR="00B41BB0">
        <w:rPr>
          <w:rFonts w:ascii="Arial" w:hAnsi="Arial" w:cs="Arial"/>
          <w:b/>
          <w:bCs/>
          <w:color w:val="000000"/>
          <w:sz w:val="20"/>
          <w:szCs w:val="20"/>
        </w:rPr>
        <w:t>Aşağıdakilerin hangisinde “orta” sözcüğü, cümlede kazandığı anlamla eşleştirilmiştir?</w:t>
      </w:r>
    </w:p>
    <w:p w:rsidR="00B41BB0" w:rsidRDefault="00B41BB0" w:rsidP="00B41BB0">
      <w:pPr>
        <w:pStyle w:val="ListeParagraf"/>
        <w:ind w:left="284" w:right="-356" w:hanging="568"/>
        <w:rPr>
          <w:rFonts w:ascii="Arial" w:hAnsi="Arial" w:cs="Arial"/>
          <w:b/>
          <w:bCs/>
          <w:color w:val="000000"/>
          <w:sz w:val="20"/>
          <w:szCs w:val="20"/>
        </w:rPr>
      </w:pPr>
      <w:r>
        <w:rPr>
          <w:rFonts w:ascii="Arial" w:hAnsi="Arial" w:cs="Arial"/>
          <w:b/>
          <w:bCs/>
          <w:color w:val="000000"/>
          <w:sz w:val="20"/>
          <w:szCs w:val="20"/>
        </w:rPr>
        <w:tab/>
        <w:t>(SBS 2011)</w:t>
      </w:r>
    </w:p>
    <w:p w:rsidR="00B41BB0" w:rsidRDefault="00E665C2" w:rsidP="00B41BB0">
      <w:pPr>
        <w:pStyle w:val="ListeParagraf"/>
        <w:ind w:left="284" w:right="-356" w:hanging="568"/>
        <w:rPr>
          <w:rFonts w:ascii="Arial" w:hAnsi="Arial" w:cs="Arial"/>
          <w:b/>
          <w:bCs/>
          <w:color w:val="000000"/>
          <w:sz w:val="20"/>
          <w:szCs w:val="20"/>
        </w:rPr>
      </w:pPr>
      <w:r>
        <w:rPr>
          <w:rFonts w:ascii="Arial" w:hAnsi="Arial" w:cs="Arial"/>
          <w:b/>
          <w:bCs/>
          <w:noProof/>
          <w:color w:val="000000"/>
          <w:sz w:val="20"/>
          <w:szCs w:val="20"/>
          <w:lang w:eastAsia="tr-TR"/>
        </w:rPr>
        <w:pict>
          <v:roundrect id="_x0000_s1036" style="position:absolute;left:0;text-align:left;margin-left:79.9pt;margin-top:10.35pt;width:36.75pt;height:17.25pt;z-index:-251659265" arcsize="10923f"/>
        </w:pict>
      </w:r>
    </w:p>
    <w:p w:rsidR="00B41BB0" w:rsidRPr="00ED5339" w:rsidRDefault="00E665C2" w:rsidP="00CC6EF6">
      <w:pPr>
        <w:pStyle w:val="ListeParagraf"/>
        <w:numPr>
          <w:ilvl w:val="0"/>
          <w:numId w:val="3"/>
        </w:numPr>
        <w:ind w:right="-356"/>
        <w:rPr>
          <w:rFonts w:ascii="Arial" w:hAnsi="Arial" w:cs="Arial"/>
          <w:b/>
          <w:bCs/>
          <w:color w:val="000000"/>
          <w:sz w:val="20"/>
          <w:szCs w:val="20"/>
        </w:rPr>
      </w:pPr>
      <w:r w:rsidRPr="00E665C2">
        <w:rPr>
          <w:rFonts w:ascii="Arial" w:hAnsi="Arial" w:cs="Arial"/>
          <w:bCs/>
          <w:noProof/>
          <w:color w:val="000000"/>
          <w:sz w:val="20"/>
          <w:szCs w:val="20"/>
          <w:lang w:eastAsia="tr-TR"/>
        </w:rPr>
        <w:pict>
          <v:shapetype id="_x0000_t32" coordsize="21600,21600" o:spt="32" o:oned="t" path="m,l21600,21600e" filled="f">
            <v:path arrowok="t" fillok="f" o:connecttype="none"/>
            <o:lock v:ext="edit" shapetype="t"/>
          </v:shapetype>
          <v:shape id="_x0000_s1044" type="#_x0000_t32" style="position:absolute;left:0;text-align:left;margin-left:116.65pt;margin-top:10.65pt;width:16.5pt;height:0;z-index:251671552" o:connectortype="straight">
            <v:stroke endarrow="block"/>
          </v:shape>
        </w:pict>
      </w:r>
      <w:r w:rsidRPr="00E665C2">
        <w:rPr>
          <w:rFonts w:ascii="Arial" w:hAnsi="Arial" w:cs="Arial"/>
          <w:bCs/>
          <w:noProof/>
          <w:color w:val="000000"/>
          <w:sz w:val="20"/>
          <w:szCs w:val="20"/>
          <w:lang w:eastAsia="tr-TR"/>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31" type="#_x0000_t176" style="position:absolute;left:0;text-align:left;margin-left:133.15pt;margin-top:.9pt;width:125.25pt;height:64.5pt;z-index:251661312">
            <v:textbox>
              <w:txbxContent>
                <w:p w:rsidR="00C40301" w:rsidRDefault="00C40301" w:rsidP="00C40301">
                  <w:r>
                    <w:t>Bir şeyin kenarlarından merkeze doğru yaklaşık olarak aynı uzaklıkta yer</w:t>
                  </w:r>
                </w:p>
                <w:p w:rsidR="00C40301" w:rsidRDefault="00C40301"/>
              </w:txbxContent>
            </v:textbox>
          </v:shape>
        </w:pict>
      </w:r>
      <w:r w:rsidR="00ED5339">
        <w:rPr>
          <w:rFonts w:ascii="Arial" w:hAnsi="Arial" w:cs="Arial"/>
          <w:bCs/>
          <w:color w:val="000000"/>
          <w:sz w:val="20"/>
          <w:szCs w:val="20"/>
        </w:rPr>
        <w:t>Bağın tam ortasına</w:t>
      </w:r>
    </w:p>
    <w:p w:rsidR="00ED5339" w:rsidRDefault="00ED5339" w:rsidP="00ED5339">
      <w:pPr>
        <w:pStyle w:val="ListeParagraf"/>
        <w:ind w:left="644" w:right="-356"/>
        <w:rPr>
          <w:rFonts w:ascii="Arial" w:hAnsi="Arial" w:cs="Arial"/>
          <w:bCs/>
          <w:color w:val="000000"/>
          <w:sz w:val="20"/>
          <w:szCs w:val="20"/>
        </w:rPr>
      </w:pPr>
      <w:r>
        <w:rPr>
          <w:rFonts w:ascii="Arial" w:hAnsi="Arial" w:cs="Arial"/>
          <w:bCs/>
          <w:color w:val="000000"/>
          <w:sz w:val="20"/>
          <w:szCs w:val="20"/>
        </w:rPr>
        <w:t>geldikleri zaman</w:t>
      </w:r>
    </w:p>
    <w:p w:rsidR="00ED5339" w:rsidRDefault="00ED5339" w:rsidP="00ED5339">
      <w:pPr>
        <w:pStyle w:val="ListeParagraf"/>
        <w:ind w:left="644" w:right="-356"/>
        <w:rPr>
          <w:rFonts w:ascii="Arial" w:hAnsi="Arial" w:cs="Arial"/>
          <w:bCs/>
          <w:color w:val="000000"/>
          <w:sz w:val="20"/>
          <w:szCs w:val="20"/>
        </w:rPr>
      </w:pPr>
      <w:r>
        <w:rPr>
          <w:rFonts w:ascii="Arial" w:hAnsi="Arial" w:cs="Arial"/>
          <w:bCs/>
          <w:color w:val="000000"/>
          <w:sz w:val="20"/>
          <w:szCs w:val="20"/>
        </w:rPr>
        <w:t>komşu köylüleri</w:t>
      </w:r>
    </w:p>
    <w:p w:rsidR="00ED5339" w:rsidRDefault="00ED5339" w:rsidP="00ED5339">
      <w:pPr>
        <w:pStyle w:val="ListeParagraf"/>
        <w:ind w:left="644" w:right="-356"/>
        <w:rPr>
          <w:rFonts w:ascii="Arial" w:hAnsi="Arial" w:cs="Arial"/>
          <w:bCs/>
          <w:color w:val="000000"/>
          <w:sz w:val="20"/>
          <w:szCs w:val="20"/>
        </w:rPr>
      </w:pPr>
      <w:r>
        <w:rPr>
          <w:rFonts w:ascii="Arial" w:hAnsi="Arial" w:cs="Arial"/>
          <w:bCs/>
          <w:color w:val="000000"/>
          <w:sz w:val="20"/>
          <w:szCs w:val="20"/>
        </w:rPr>
        <w:t>gördüler.</w:t>
      </w:r>
    </w:p>
    <w:p w:rsidR="00ED5339" w:rsidRDefault="00ED5339" w:rsidP="00ED5339">
      <w:pPr>
        <w:pStyle w:val="ListeParagraf"/>
        <w:ind w:left="644" w:right="-356"/>
        <w:rPr>
          <w:rFonts w:ascii="Arial" w:hAnsi="Arial" w:cs="Arial"/>
          <w:bCs/>
          <w:color w:val="000000"/>
          <w:sz w:val="20"/>
          <w:szCs w:val="20"/>
        </w:rPr>
      </w:pPr>
    </w:p>
    <w:p w:rsidR="00C40301" w:rsidRDefault="00E665C2" w:rsidP="00ED5339">
      <w:pPr>
        <w:pStyle w:val="ListeParagraf"/>
        <w:ind w:left="644" w:right="-356"/>
        <w:rPr>
          <w:rFonts w:ascii="Arial" w:hAnsi="Arial" w:cs="Arial"/>
          <w:bCs/>
          <w:color w:val="000000"/>
          <w:sz w:val="20"/>
          <w:szCs w:val="20"/>
        </w:rPr>
      </w:pPr>
      <w:r>
        <w:rPr>
          <w:rFonts w:ascii="Arial" w:hAnsi="Arial" w:cs="Arial"/>
          <w:bCs/>
          <w:noProof/>
          <w:color w:val="000000"/>
          <w:sz w:val="20"/>
          <w:szCs w:val="20"/>
          <w:lang w:eastAsia="tr-TR"/>
        </w:rPr>
        <w:pict>
          <v:roundrect id="_x0000_s1037" style="position:absolute;left:0;text-align:left;margin-left:66.4pt;margin-top:11.55pt;width:50.25pt;height:17.25pt;z-index:-251651072" arcsize="10923f"/>
        </w:pict>
      </w:r>
      <w:r>
        <w:rPr>
          <w:rFonts w:ascii="Arial" w:hAnsi="Arial" w:cs="Arial"/>
          <w:bCs/>
          <w:noProof/>
          <w:color w:val="000000"/>
          <w:sz w:val="20"/>
          <w:szCs w:val="20"/>
          <w:lang w:eastAsia="tr-TR"/>
        </w:rPr>
        <w:pict>
          <v:shape id="_x0000_s1032" type="#_x0000_t176" style="position:absolute;left:0;text-align:left;margin-left:133.15pt;margin-top:11.55pt;width:125.25pt;height:40.5pt;z-index:251662336">
            <v:textbox>
              <w:txbxContent>
                <w:p w:rsidR="00C40301" w:rsidRDefault="00244806" w:rsidP="00C40301">
                  <w:r>
                    <w:t>Bir olayın içinde gerçekleştiği yer</w:t>
                  </w:r>
                </w:p>
                <w:p w:rsidR="00C40301" w:rsidRDefault="00C40301" w:rsidP="00C40301"/>
              </w:txbxContent>
            </v:textbox>
          </v:shape>
        </w:pict>
      </w:r>
    </w:p>
    <w:p w:rsidR="00ED5339" w:rsidRPr="00ED5339" w:rsidRDefault="00E665C2" w:rsidP="00CC6EF6">
      <w:pPr>
        <w:pStyle w:val="ListeParagraf"/>
        <w:numPr>
          <w:ilvl w:val="0"/>
          <w:numId w:val="3"/>
        </w:numPr>
        <w:ind w:right="-356"/>
        <w:rPr>
          <w:rFonts w:ascii="Arial" w:hAnsi="Arial" w:cs="Arial"/>
          <w:b/>
          <w:bCs/>
          <w:color w:val="000000"/>
          <w:sz w:val="20"/>
          <w:szCs w:val="20"/>
        </w:rPr>
      </w:pPr>
      <w:r>
        <w:rPr>
          <w:rFonts w:ascii="Arial" w:hAnsi="Arial" w:cs="Arial"/>
          <w:b/>
          <w:bCs/>
          <w:noProof/>
          <w:color w:val="000000"/>
          <w:sz w:val="20"/>
          <w:szCs w:val="20"/>
          <w:lang w:eastAsia="tr-TR"/>
        </w:rPr>
        <w:pict>
          <v:shape id="_x0000_s1043" type="#_x0000_t32" style="position:absolute;left:0;text-align:left;margin-left:116.65pt;margin-top:8.1pt;width:16.5pt;height:0;z-index:251670528" o:connectortype="straight">
            <v:stroke endarrow="block"/>
          </v:shape>
        </w:pict>
      </w:r>
      <w:r w:rsidR="00ED5339">
        <w:rPr>
          <w:rFonts w:ascii="Arial" w:hAnsi="Arial" w:cs="Arial"/>
          <w:bCs/>
          <w:color w:val="000000"/>
          <w:sz w:val="20"/>
          <w:szCs w:val="20"/>
        </w:rPr>
        <w:t>Kumaşı ortasından</w:t>
      </w:r>
    </w:p>
    <w:p w:rsidR="00ED5339" w:rsidRDefault="00ED5339" w:rsidP="00ED5339">
      <w:pPr>
        <w:pStyle w:val="ListeParagraf"/>
        <w:ind w:left="644" w:right="-356"/>
        <w:rPr>
          <w:rFonts w:ascii="Arial" w:hAnsi="Arial" w:cs="Arial"/>
          <w:bCs/>
          <w:color w:val="000000"/>
          <w:sz w:val="20"/>
          <w:szCs w:val="20"/>
        </w:rPr>
      </w:pPr>
      <w:r>
        <w:rPr>
          <w:rFonts w:ascii="Arial" w:hAnsi="Arial" w:cs="Arial"/>
          <w:bCs/>
          <w:color w:val="000000"/>
          <w:sz w:val="20"/>
          <w:szCs w:val="20"/>
        </w:rPr>
        <w:t>kesip ikiye böldüler.</w:t>
      </w:r>
    </w:p>
    <w:p w:rsidR="00ED5339" w:rsidRDefault="00ED5339" w:rsidP="00ED5339">
      <w:pPr>
        <w:pStyle w:val="ListeParagraf"/>
        <w:ind w:left="644" w:right="-356"/>
        <w:rPr>
          <w:rFonts w:ascii="Arial" w:hAnsi="Arial" w:cs="Arial"/>
          <w:bCs/>
          <w:color w:val="000000"/>
          <w:sz w:val="20"/>
          <w:szCs w:val="20"/>
        </w:rPr>
      </w:pPr>
    </w:p>
    <w:p w:rsidR="00C40301" w:rsidRDefault="00C40301" w:rsidP="00ED5339">
      <w:pPr>
        <w:pStyle w:val="ListeParagraf"/>
        <w:ind w:left="644" w:right="-356"/>
        <w:rPr>
          <w:rFonts w:ascii="Arial" w:hAnsi="Arial" w:cs="Arial"/>
          <w:bCs/>
          <w:color w:val="000000"/>
          <w:sz w:val="20"/>
          <w:szCs w:val="20"/>
        </w:rPr>
      </w:pPr>
    </w:p>
    <w:p w:rsidR="00ED5339" w:rsidRPr="000A082B" w:rsidRDefault="00E665C2" w:rsidP="00CC6EF6">
      <w:pPr>
        <w:pStyle w:val="ListeParagraf"/>
        <w:numPr>
          <w:ilvl w:val="0"/>
          <w:numId w:val="3"/>
        </w:numPr>
        <w:ind w:right="-356"/>
        <w:rPr>
          <w:rFonts w:ascii="Arial" w:hAnsi="Arial" w:cs="Arial"/>
          <w:b/>
          <w:bCs/>
          <w:color w:val="000000"/>
          <w:sz w:val="20"/>
          <w:szCs w:val="20"/>
        </w:rPr>
      </w:pPr>
      <w:r w:rsidRPr="00E665C2">
        <w:rPr>
          <w:rFonts w:ascii="Arial" w:hAnsi="Arial" w:cs="Arial"/>
          <w:bCs/>
          <w:noProof/>
          <w:color w:val="000000"/>
          <w:sz w:val="20"/>
          <w:szCs w:val="20"/>
          <w:lang w:eastAsia="tr-TR"/>
        </w:rPr>
        <w:pict>
          <v:shape id="_x0000_s1033" type="#_x0000_t176" style="position:absolute;left:0;text-align:left;margin-left:133.15pt;margin-top:4.2pt;width:125.25pt;height:40.5pt;z-index:251663360">
            <v:textbox>
              <w:txbxContent>
                <w:p w:rsidR="00E4799A" w:rsidRDefault="00E4799A" w:rsidP="00E4799A">
                  <w:r>
                    <w:t>İyi ile kötü arasındaki durum, vasat</w:t>
                  </w:r>
                </w:p>
                <w:p w:rsidR="00E4799A" w:rsidRDefault="00E4799A" w:rsidP="00E4799A"/>
              </w:txbxContent>
            </v:textbox>
          </v:shape>
        </w:pict>
      </w:r>
      <w:r w:rsidR="000A082B">
        <w:rPr>
          <w:rFonts w:ascii="Arial" w:hAnsi="Arial" w:cs="Arial"/>
          <w:bCs/>
          <w:color w:val="000000"/>
          <w:sz w:val="20"/>
          <w:szCs w:val="20"/>
        </w:rPr>
        <w:t>İnadının ve aşırı</w:t>
      </w:r>
    </w:p>
    <w:p w:rsidR="000A082B" w:rsidRDefault="00E665C2" w:rsidP="000A082B">
      <w:pPr>
        <w:pStyle w:val="ListeParagraf"/>
        <w:ind w:left="644" w:right="-356"/>
        <w:rPr>
          <w:rFonts w:ascii="Arial" w:hAnsi="Arial" w:cs="Arial"/>
          <w:bCs/>
          <w:color w:val="000000"/>
          <w:sz w:val="20"/>
          <w:szCs w:val="20"/>
        </w:rPr>
      </w:pPr>
      <w:r>
        <w:rPr>
          <w:rFonts w:ascii="Arial" w:hAnsi="Arial" w:cs="Arial"/>
          <w:bCs/>
          <w:noProof/>
          <w:color w:val="000000"/>
          <w:sz w:val="20"/>
          <w:szCs w:val="20"/>
          <w:lang w:eastAsia="tr-TR"/>
        </w:rPr>
        <w:pict>
          <v:roundrect id="_x0000_s1038" style="position:absolute;left:0;text-align:left;margin-left:29.65pt;margin-top:12.3pt;width:46.5pt;height:17.25pt;z-index:-251650048" arcsize="10923f"/>
        </w:pict>
      </w:r>
      <w:r w:rsidR="000A082B">
        <w:rPr>
          <w:rFonts w:ascii="Arial" w:hAnsi="Arial" w:cs="Arial"/>
          <w:bCs/>
          <w:color w:val="000000"/>
          <w:sz w:val="20"/>
          <w:szCs w:val="20"/>
        </w:rPr>
        <w:t>ataklığının nedeni</w:t>
      </w:r>
    </w:p>
    <w:p w:rsidR="000A082B" w:rsidRDefault="00E665C2" w:rsidP="000A082B">
      <w:pPr>
        <w:pStyle w:val="ListeParagraf"/>
        <w:ind w:left="644" w:right="-356"/>
        <w:rPr>
          <w:rFonts w:ascii="Arial" w:hAnsi="Arial" w:cs="Arial"/>
          <w:bCs/>
          <w:color w:val="000000"/>
          <w:sz w:val="20"/>
          <w:szCs w:val="20"/>
        </w:rPr>
      </w:pPr>
      <w:r>
        <w:rPr>
          <w:rFonts w:ascii="Arial" w:hAnsi="Arial" w:cs="Arial"/>
          <w:bCs/>
          <w:noProof/>
          <w:color w:val="000000"/>
          <w:sz w:val="20"/>
          <w:szCs w:val="20"/>
          <w:lang w:eastAsia="tr-TR"/>
        </w:rPr>
        <w:pict>
          <v:shape id="_x0000_s1042" type="#_x0000_t32" style="position:absolute;left:0;text-align:left;margin-left:76.15pt;margin-top:3.55pt;width:57pt;height:0;z-index:251669504" o:connectortype="straight">
            <v:stroke endarrow="block"/>
          </v:shape>
        </w:pict>
      </w:r>
      <w:r w:rsidR="000A082B">
        <w:rPr>
          <w:rFonts w:ascii="Arial" w:hAnsi="Arial" w:cs="Arial"/>
          <w:bCs/>
          <w:color w:val="000000"/>
          <w:sz w:val="20"/>
          <w:szCs w:val="20"/>
        </w:rPr>
        <w:t>ortadadır.</w:t>
      </w:r>
    </w:p>
    <w:p w:rsidR="000A082B" w:rsidRDefault="000A082B" w:rsidP="000A082B">
      <w:pPr>
        <w:pStyle w:val="ListeParagraf"/>
        <w:ind w:left="644" w:right="-356"/>
        <w:rPr>
          <w:rFonts w:ascii="Arial" w:hAnsi="Arial" w:cs="Arial"/>
          <w:bCs/>
          <w:color w:val="000000"/>
          <w:sz w:val="20"/>
          <w:szCs w:val="20"/>
        </w:rPr>
      </w:pPr>
    </w:p>
    <w:p w:rsidR="00C40301" w:rsidRDefault="00E665C2" w:rsidP="000A082B">
      <w:pPr>
        <w:pStyle w:val="ListeParagraf"/>
        <w:ind w:left="644" w:right="-356"/>
        <w:rPr>
          <w:rFonts w:ascii="Arial" w:hAnsi="Arial" w:cs="Arial"/>
          <w:bCs/>
          <w:color w:val="000000"/>
          <w:sz w:val="20"/>
          <w:szCs w:val="20"/>
        </w:rPr>
      </w:pPr>
      <w:r w:rsidRPr="00E665C2">
        <w:rPr>
          <w:rFonts w:ascii="Arial" w:hAnsi="Arial" w:cs="Arial"/>
          <w:b/>
          <w:bCs/>
          <w:noProof/>
          <w:color w:val="000000"/>
          <w:sz w:val="20"/>
          <w:szCs w:val="20"/>
          <w:lang w:eastAsia="tr-TR"/>
        </w:rPr>
        <w:pict>
          <v:roundrect id="_x0000_s1039" style="position:absolute;left:0;text-align:left;margin-left:64.15pt;margin-top:9.35pt;width:23.25pt;height:17.25pt;z-index:-251649024" arcsize="10923f"/>
        </w:pict>
      </w:r>
    </w:p>
    <w:p w:rsidR="003F795F" w:rsidRPr="003F795F" w:rsidRDefault="00E665C2" w:rsidP="00CC6EF6">
      <w:pPr>
        <w:pStyle w:val="ListeParagraf"/>
        <w:numPr>
          <w:ilvl w:val="0"/>
          <w:numId w:val="3"/>
        </w:numPr>
        <w:ind w:right="-356"/>
        <w:rPr>
          <w:rFonts w:ascii="Arial" w:hAnsi="Arial" w:cs="Arial"/>
          <w:b/>
          <w:bCs/>
          <w:color w:val="000000"/>
          <w:sz w:val="20"/>
          <w:szCs w:val="20"/>
        </w:rPr>
      </w:pPr>
      <w:r w:rsidRPr="00E665C2">
        <w:rPr>
          <w:rFonts w:ascii="Arial" w:hAnsi="Arial" w:cs="Arial"/>
          <w:bCs/>
          <w:noProof/>
          <w:color w:val="000000"/>
          <w:sz w:val="20"/>
          <w:szCs w:val="20"/>
          <w:lang w:eastAsia="tr-TR"/>
        </w:rPr>
        <w:pict>
          <v:shape id="_x0000_s1040" type="#_x0000_t32" style="position:absolute;left:0;text-align:left;margin-left:87.4pt;margin-top:9.65pt;width:45.75pt;height:0;z-index:251668480" o:connectortype="straight">
            <v:stroke endarrow="block"/>
          </v:shape>
        </w:pict>
      </w:r>
      <w:r w:rsidRPr="00E665C2">
        <w:rPr>
          <w:rFonts w:ascii="Arial" w:hAnsi="Arial" w:cs="Arial"/>
          <w:bCs/>
          <w:noProof/>
          <w:color w:val="000000"/>
          <w:sz w:val="20"/>
          <w:szCs w:val="20"/>
          <w:lang w:eastAsia="tr-TR"/>
        </w:rPr>
        <w:pict>
          <v:shape id="_x0000_s1034" type="#_x0000_t176" style="position:absolute;left:0;text-align:left;margin-left:133.15pt;margin-top:2.15pt;width:125.25pt;height:40.5pt;z-index:251664384">
            <v:textbox>
              <w:txbxContent>
                <w:p w:rsidR="00E4799A" w:rsidRDefault="00E4799A" w:rsidP="00E4799A">
                  <w:r>
                    <w:t>Topluluk içinde, arasında</w:t>
                  </w:r>
                </w:p>
                <w:p w:rsidR="00E4799A" w:rsidRDefault="00E4799A" w:rsidP="00E4799A"/>
              </w:txbxContent>
            </v:textbox>
          </v:shape>
        </w:pict>
      </w:r>
      <w:r w:rsidR="003F795F">
        <w:rPr>
          <w:rFonts w:ascii="Arial" w:hAnsi="Arial" w:cs="Arial"/>
          <w:bCs/>
          <w:color w:val="000000"/>
          <w:sz w:val="20"/>
          <w:szCs w:val="20"/>
        </w:rPr>
        <w:t>Görevli orta</w:t>
      </w:r>
    </w:p>
    <w:p w:rsidR="000A082B" w:rsidRDefault="003F795F" w:rsidP="003F795F">
      <w:pPr>
        <w:pStyle w:val="ListeParagraf"/>
        <w:ind w:left="644" w:right="-356"/>
        <w:rPr>
          <w:rFonts w:ascii="Arial" w:hAnsi="Arial" w:cs="Arial"/>
          <w:bCs/>
          <w:color w:val="000000"/>
          <w:sz w:val="20"/>
          <w:szCs w:val="20"/>
        </w:rPr>
      </w:pPr>
      <w:r>
        <w:rPr>
          <w:rFonts w:ascii="Arial" w:hAnsi="Arial" w:cs="Arial"/>
          <w:bCs/>
          <w:color w:val="000000"/>
          <w:sz w:val="20"/>
          <w:szCs w:val="20"/>
        </w:rPr>
        <w:t>bölmeyi açmak</w:t>
      </w:r>
    </w:p>
    <w:p w:rsidR="003F795F" w:rsidRPr="00B41BB0" w:rsidRDefault="003F795F" w:rsidP="003F795F">
      <w:pPr>
        <w:pStyle w:val="ListeParagraf"/>
        <w:ind w:left="644" w:right="-356"/>
        <w:rPr>
          <w:rFonts w:ascii="Arial" w:hAnsi="Arial" w:cs="Arial"/>
          <w:b/>
          <w:bCs/>
          <w:color w:val="000000"/>
          <w:sz w:val="20"/>
          <w:szCs w:val="20"/>
        </w:rPr>
      </w:pPr>
      <w:r>
        <w:rPr>
          <w:rFonts w:ascii="Arial" w:hAnsi="Arial" w:cs="Arial"/>
          <w:bCs/>
          <w:color w:val="000000"/>
          <w:sz w:val="20"/>
          <w:szCs w:val="20"/>
        </w:rPr>
        <w:t>üzere koştu.</w:t>
      </w:r>
    </w:p>
    <w:p w:rsidR="003D53AA" w:rsidRPr="00B41BB0" w:rsidRDefault="003D53AA" w:rsidP="00F7382A">
      <w:pPr>
        <w:pStyle w:val="ListeParagraf"/>
        <w:ind w:left="142" w:right="-356" w:hanging="426"/>
        <w:rPr>
          <w:rFonts w:ascii="Arial" w:hAnsi="Arial" w:cs="Arial"/>
          <w:b/>
          <w:bCs/>
          <w:color w:val="000000"/>
          <w:sz w:val="20"/>
          <w:szCs w:val="20"/>
        </w:rPr>
      </w:pPr>
    </w:p>
    <w:p w:rsidR="003D53AA" w:rsidRPr="00B41BB0" w:rsidRDefault="003D53AA" w:rsidP="00F7382A">
      <w:pPr>
        <w:pStyle w:val="ListeParagraf"/>
        <w:ind w:left="142" w:right="-356" w:hanging="426"/>
        <w:rPr>
          <w:rFonts w:ascii="Arial" w:hAnsi="Arial" w:cs="Arial"/>
          <w:b/>
          <w:bCs/>
          <w:color w:val="000000"/>
          <w:sz w:val="20"/>
          <w:szCs w:val="20"/>
        </w:rPr>
      </w:pPr>
    </w:p>
    <w:p w:rsidR="003D53AA" w:rsidRDefault="003D53AA" w:rsidP="00F7382A">
      <w:pPr>
        <w:pStyle w:val="ListeParagraf"/>
        <w:ind w:left="142" w:right="-356" w:hanging="426"/>
        <w:rPr>
          <w:rFonts w:ascii="Arial" w:hAnsi="Arial" w:cs="Arial"/>
          <w:b/>
          <w:bCs/>
          <w:color w:val="000000"/>
          <w:sz w:val="20"/>
          <w:szCs w:val="20"/>
        </w:rPr>
      </w:pPr>
    </w:p>
    <w:p w:rsidR="00537D95" w:rsidRDefault="00BF513F" w:rsidP="0093594F">
      <w:pPr>
        <w:pStyle w:val="ListeParagraf"/>
        <w:ind w:left="284" w:right="-356" w:hanging="568"/>
        <w:rPr>
          <w:rFonts w:ascii="Arial" w:hAnsi="Arial" w:cs="Arial"/>
          <w:b/>
          <w:bCs/>
          <w:color w:val="000000"/>
          <w:sz w:val="20"/>
          <w:szCs w:val="20"/>
        </w:rPr>
      </w:pPr>
      <w:r>
        <w:rPr>
          <w:rFonts w:ascii="Arial" w:hAnsi="Arial" w:cs="Arial"/>
          <w:b/>
          <w:bCs/>
          <w:color w:val="000000"/>
          <w:sz w:val="20"/>
          <w:szCs w:val="20"/>
        </w:rPr>
        <w:t>5</w:t>
      </w:r>
      <w:r w:rsidR="00866E13">
        <w:rPr>
          <w:rFonts w:ascii="Arial" w:hAnsi="Arial" w:cs="Arial"/>
          <w:b/>
          <w:bCs/>
          <w:color w:val="000000"/>
          <w:sz w:val="20"/>
          <w:szCs w:val="20"/>
        </w:rPr>
        <w:t>.</w:t>
      </w:r>
      <w:r w:rsidR="00866E13">
        <w:rPr>
          <w:rFonts w:ascii="Arial" w:hAnsi="Arial" w:cs="Arial"/>
          <w:b/>
          <w:bCs/>
          <w:color w:val="000000"/>
          <w:sz w:val="20"/>
          <w:szCs w:val="20"/>
        </w:rPr>
        <w:tab/>
      </w:r>
      <w:r w:rsidR="0093594F">
        <w:rPr>
          <w:rFonts w:ascii="Arial" w:hAnsi="Arial" w:cs="Arial"/>
          <w:b/>
          <w:bCs/>
          <w:color w:val="000000"/>
          <w:sz w:val="20"/>
          <w:szCs w:val="20"/>
        </w:rPr>
        <w:t>Sayın profesör, yeni kitabının bir bölümünde “Tükenmez Kalem”e cevap vermiş. Daha doğrusu “Tükenmez Kalem köşesinin yazarı Mehmet Efe!” diyerek baltayı taşa vurmuş. Meğer beni Mehmet Efe sanıyormuş. Birincisi ben Mehmet Efe değilim, kendisini tanımam. Sadece yazılarını okurum. İkincisi, sayın profesör bana değil, asıl kendisiyle ilgili iddiaları dile getiren tarihçi Sezai Kerim’e cevap vermeli. Zaten Sezai Kerim de tam bu noktada “Yanlış bilgiyle doğru bilgiyi ayırt edemiyor, hep …” diyordu.</w:t>
      </w:r>
    </w:p>
    <w:p w:rsidR="0093594F" w:rsidRDefault="0093594F" w:rsidP="0093594F">
      <w:pPr>
        <w:pStyle w:val="ListeParagraf"/>
        <w:ind w:left="284" w:right="-356" w:hanging="568"/>
        <w:rPr>
          <w:rFonts w:ascii="Arial" w:hAnsi="Arial" w:cs="Arial"/>
          <w:b/>
          <w:bCs/>
          <w:color w:val="000000"/>
          <w:sz w:val="20"/>
          <w:szCs w:val="20"/>
        </w:rPr>
      </w:pPr>
    </w:p>
    <w:p w:rsidR="0093594F" w:rsidRDefault="0093594F" w:rsidP="0093594F">
      <w:pPr>
        <w:pStyle w:val="ListeParagraf"/>
        <w:ind w:left="284" w:right="-356" w:hanging="568"/>
        <w:rPr>
          <w:rFonts w:ascii="Arial" w:hAnsi="Arial" w:cs="Arial"/>
          <w:b/>
          <w:bCs/>
          <w:color w:val="000000"/>
          <w:sz w:val="20"/>
          <w:szCs w:val="20"/>
        </w:rPr>
      </w:pPr>
      <w:r>
        <w:rPr>
          <w:rFonts w:ascii="Arial" w:hAnsi="Arial" w:cs="Arial"/>
          <w:b/>
          <w:bCs/>
          <w:color w:val="000000"/>
          <w:sz w:val="20"/>
          <w:szCs w:val="20"/>
        </w:rPr>
        <w:tab/>
        <w:t>Bu metinde üç nokta ile belirtilen yere aşağıdakilerden hangisi getirilirse parçada anlatılanlar özetlenmiş olur?</w:t>
      </w:r>
      <w:r w:rsidR="00F41037">
        <w:rPr>
          <w:rFonts w:ascii="Arial" w:hAnsi="Arial" w:cs="Arial"/>
          <w:b/>
          <w:bCs/>
          <w:color w:val="000000"/>
          <w:sz w:val="20"/>
          <w:szCs w:val="20"/>
        </w:rPr>
        <w:t xml:space="preserve"> (SBS 2011)</w:t>
      </w:r>
    </w:p>
    <w:p w:rsidR="0093594F" w:rsidRDefault="0093594F" w:rsidP="0093594F">
      <w:pPr>
        <w:pStyle w:val="ListeParagraf"/>
        <w:ind w:left="284" w:right="-356" w:hanging="568"/>
        <w:rPr>
          <w:rFonts w:ascii="Arial" w:hAnsi="Arial" w:cs="Arial"/>
          <w:b/>
          <w:bCs/>
          <w:color w:val="000000"/>
          <w:sz w:val="20"/>
          <w:szCs w:val="20"/>
        </w:rPr>
      </w:pPr>
    </w:p>
    <w:p w:rsidR="0093594F" w:rsidRDefault="00F41037" w:rsidP="00CC6EF6">
      <w:pPr>
        <w:pStyle w:val="ListeParagraf"/>
        <w:numPr>
          <w:ilvl w:val="0"/>
          <w:numId w:val="4"/>
        </w:numPr>
        <w:ind w:right="-356"/>
        <w:rPr>
          <w:rFonts w:ascii="Arial" w:hAnsi="Arial" w:cs="Arial"/>
          <w:bCs/>
          <w:color w:val="000000"/>
          <w:sz w:val="20"/>
          <w:szCs w:val="20"/>
        </w:rPr>
      </w:pPr>
      <w:r>
        <w:rPr>
          <w:rFonts w:ascii="Arial" w:hAnsi="Arial" w:cs="Arial"/>
          <w:bCs/>
          <w:color w:val="000000"/>
          <w:sz w:val="20"/>
          <w:szCs w:val="20"/>
        </w:rPr>
        <w:t>b</w:t>
      </w:r>
      <w:r w:rsidR="0093594F">
        <w:rPr>
          <w:rFonts w:ascii="Arial" w:hAnsi="Arial" w:cs="Arial"/>
          <w:bCs/>
          <w:color w:val="000000"/>
          <w:sz w:val="20"/>
          <w:szCs w:val="20"/>
        </w:rPr>
        <w:t>ir baltaya sap olamıyor.</w:t>
      </w:r>
    </w:p>
    <w:p w:rsidR="0093594F" w:rsidRDefault="00F41037" w:rsidP="00CC6EF6">
      <w:pPr>
        <w:pStyle w:val="ListeParagraf"/>
        <w:numPr>
          <w:ilvl w:val="0"/>
          <w:numId w:val="4"/>
        </w:numPr>
        <w:ind w:right="-356"/>
        <w:rPr>
          <w:rFonts w:ascii="Arial" w:hAnsi="Arial" w:cs="Arial"/>
          <w:bCs/>
          <w:color w:val="000000"/>
          <w:sz w:val="20"/>
          <w:szCs w:val="20"/>
        </w:rPr>
      </w:pPr>
      <w:r>
        <w:rPr>
          <w:rFonts w:ascii="Arial" w:hAnsi="Arial" w:cs="Arial"/>
          <w:bCs/>
          <w:color w:val="000000"/>
          <w:sz w:val="20"/>
          <w:szCs w:val="20"/>
        </w:rPr>
        <w:t>s</w:t>
      </w:r>
      <w:r w:rsidR="0093594F">
        <w:rPr>
          <w:rFonts w:ascii="Arial" w:hAnsi="Arial" w:cs="Arial"/>
          <w:bCs/>
          <w:color w:val="000000"/>
          <w:sz w:val="20"/>
          <w:szCs w:val="20"/>
        </w:rPr>
        <w:t>aman altından su yürütüyor.</w:t>
      </w:r>
    </w:p>
    <w:p w:rsidR="0093594F" w:rsidRDefault="00F41037" w:rsidP="00CC6EF6">
      <w:pPr>
        <w:pStyle w:val="ListeParagraf"/>
        <w:numPr>
          <w:ilvl w:val="0"/>
          <w:numId w:val="4"/>
        </w:numPr>
        <w:ind w:right="-356"/>
        <w:rPr>
          <w:rFonts w:ascii="Arial" w:hAnsi="Arial" w:cs="Arial"/>
          <w:bCs/>
          <w:color w:val="000000"/>
          <w:sz w:val="20"/>
          <w:szCs w:val="20"/>
        </w:rPr>
      </w:pPr>
      <w:r>
        <w:rPr>
          <w:rFonts w:ascii="Arial" w:hAnsi="Arial" w:cs="Arial"/>
          <w:bCs/>
          <w:color w:val="000000"/>
          <w:sz w:val="20"/>
          <w:szCs w:val="20"/>
        </w:rPr>
        <w:t>s</w:t>
      </w:r>
      <w:r w:rsidR="0093594F">
        <w:rPr>
          <w:rFonts w:ascii="Arial" w:hAnsi="Arial" w:cs="Arial"/>
          <w:bCs/>
          <w:color w:val="000000"/>
          <w:sz w:val="20"/>
          <w:szCs w:val="20"/>
        </w:rPr>
        <w:t>aman alevi gibi parlayıp sönüyor.</w:t>
      </w:r>
    </w:p>
    <w:p w:rsidR="0093594F" w:rsidRPr="0093594F" w:rsidRDefault="00F41037" w:rsidP="00CC6EF6">
      <w:pPr>
        <w:pStyle w:val="ListeParagraf"/>
        <w:numPr>
          <w:ilvl w:val="0"/>
          <w:numId w:val="4"/>
        </w:numPr>
        <w:ind w:right="-356"/>
        <w:rPr>
          <w:rFonts w:ascii="Arial" w:hAnsi="Arial" w:cs="Arial"/>
          <w:bCs/>
          <w:color w:val="000000"/>
          <w:sz w:val="20"/>
          <w:szCs w:val="20"/>
        </w:rPr>
      </w:pPr>
      <w:r>
        <w:rPr>
          <w:rFonts w:ascii="Arial" w:hAnsi="Arial" w:cs="Arial"/>
          <w:bCs/>
          <w:color w:val="000000"/>
          <w:sz w:val="20"/>
          <w:szCs w:val="20"/>
        </w:rPr>
        <w:t>s</w:t>
      </w:r>
      <w:r w:rsidR="0093594F">
        <w:rPr>
          <w:rFonts w:ascii="Arial" w:hAnsi="Arial" w:cs="Arial"/>
          <w:bCs/>
          <w:color w:val="000000"/>
          <w:sz w:val="20"/>
          <w:szCs w:val="20"/>
        </w:rPr>
        <w:t>apla samanı birbirine karıştırıyor.</w:t>
      </w:r>
    </w:p>
    <w:p w:rsidR="0093594F" w:rsidRPr="00B41BB0" w:rsidRDefault="0093594F" w:rsidP="0093594F">
      <w:pPr>
        <w:pStyle w:val="ListeParagraf"/>
        <w:ind w:left="284" w:right="-356" w:hanging="568"/>
        <w:rPr>
          <w:rFonts w:ascii="Arial" w:hAnsi="Arial" w:cs="Arial"/>
          <w:b/>
          <w:bCs/>
          <w:color w:val="000000"/>
          <w:sz w:val="20"/>
          <w:szCs w:val="20"/>
        </w:rPr>
      </w:pPr>
    </w:p>
    <w:p w:rsidR="003D53AA" w:rsidRPr="00B41BB0" w:rsidRDefault="003D53AA" w:rsidP="00F7382A">
      <w:pPr>
        <w:pStyle w:val="ListeParagraf"/>
        <w:ind w:left="142" w:right="-356" w:hanging="426"/>
        <w:rPr>
          <w:rFonts w:ascii="Arial" w:hAnsi="Arial" w:cs="Arial"/>
          <w:b/>
          <w:bCs/>
          <w:color w:val="000000"/>
          <w:sz w:val="20"/>
          <w:szCs w:val="20"/>
        </w:rPr>
      </w:pPr>
    </w:p>
    <w:p w:rsidR="003D53AA" w:rsidRPr="00B41BB0" w:rsidRDefault="003D53AA" w:rsidP="00F7382A">
      <w:pPr>
        <w:pStyle w:val="ListeParagraf"/>
        <w:ind w:left="142" w:right="-356" w:hanging="426"/>
        <w:rPr>
          <w:rFonts w:ascii="Arial" w:hAnsi="Arial" w:cs="Arial"/>
          <w:b/>
          <w:bCs/>
          <w:color w:val="000000"/>
          <w:sz w:val="20"/>
          <w:szCs w:val="20"/>
        </w:rPr>
      </w:pPr>
    </w:p>
    <w:p w:rsidR="003D53AA" w:rsidRPr="00B41BB0" w:rsidRDefault="003D53AA" w:rsidP="00F7382A">
      <w:pPr>
        <w:pStyle w:val="ListeParagraf"/>
        <w:ind w:left="142" w:right="-356" w:hanging="426"/>
        <w:rPr>
          <w:rFonts w:ascii="Arial" w:hAnsi="Arial" w:cs="Arial"/>
          <w:b/>
          <w:bCs/>
          <w:color w:val="000000"/>
          <w:sz w:val="20"/>
          <w:szCs w:val="20"/>
        </w:rPr>
      </w:pPr>
    </w:p>
    <w:p w:rsidR="003D53AA" w:rsidRPr="00B41BB0" w:rsidRDefault="005F6733" w:rsidP="00F7382A">
      <w:pPr>
        <w:pStyle w:val="ListeParagraf"/>
        <w:ind w:left="142" w:right="-356" w:hanging="426"/>
        <w:rPr>
          <w:rFonts w:ascii="Arial" w:hAnsi="Arial" w:cs="Arial"/>
          <w:b/>
          <w:bCs/>
          <w:color w:val="000000"/>
          <w:sz w:val="20"/>
          <w:szCs w:val="20"/>
        </w:rPr>
      </w:pPr>
      <w:r>
        <w:rPr>
          <w:rFonts w:ascii="Arial" w:hAnsi="Arial" w:cs="Arial"/>
          <w:b/>
          <w:bCs/>
          <w:noProof/>
          <w:color w:val="000000"/>
          <w:sz w:val="20"/>
          <w:szCs w:val="20"/>
          <w:lang w:eastAsia="tr-TR"/>
        </w:rPr>
        <w:pict>
          <v:oval id="_x0000_s1048" style="position:absolute;left:0;text-align:left;margin-left:3.65pt;margin-top:11.05pt;width:220.8pt;height:52.5pt;z-index:251674624" fillcolor="#f79646 [3209]" strokecolor="#f2f2f2 [3041]" strokeweight="3pt">
            <v:shadow on="t" type="perspective" color="#974706 [1609]" opacity=".5" offset="1pt" offset2="-1pt"/>
            <v:textbox>
              <w:txbxContent>
                <w:p w:rsidR="005F6733" w:rsidRPr="007474B4" w:rsidRDefault="005F6733" w:rsidP="005F6733">
                  <w:pPr>
                    <w:rPr>
                      <w:b/>
                      <w:sz w:val="24"/>
                    </w:rPr>
                  </w:pPr>
                  <w:r w:rsidRPr="007474B4">
                    <w:rPr>
                      <w:b/>
                      <w:sz w:val="24"/>
                    </w:rPr>
                    <w:t>www.dersakademi.com</w:t>
                  </w:r>
                </w:p>
              </w:txbxContent>
            </v:textbox>
          </v:oval>
        </w:pict>
      </w:r>
    </w:p>
    <w:p w:rsidR="003D53AA" w:rsidRPr="00B41BB0" w:rsidRDefault="003D53AA" w:rsidP="00F7382A">
      <w:pPr>
        <w:pStyle w:val="ListeParagraf"/>
        <w:ind w:left="142" w:right="-356" w:hanging="426"/>
        <w:rPr>
          <w:rFonts w:ascii="Arial" w:hAnsi="Arial" w:cs="Arial"/>
          <w:b/>
          <w:bCs/>
          <w:color w:val="000000"/>
          <w:sz w:val="20"/>
          <w:szCs w:val="20"/>
        </w:rPr>
      </w:pPr>
    </w:p>
    <w:p w:rsidR="003D53AA" w:rsidRPr="00B41BB0" w:rsidRDefault="003D53AA" w:rsidP="00F7382A">
      <w:pPr>
        <w:pStyle w:val="ListeParagraf"/>
        <w:ind w:left="142" w:right="-356" w:hanging="426"/>
        <w:rPr>
          <w:rFonts w:ascii="Arial" w:hAnsi="Arial" w:cs="Arial"/>
          <w:b/>
          <w:bCs/>
          <w:color w:val="000000"/>
          <w:sz w:val="20"/>
          <w:szCs w:val="20"/>
        </w:rPr>
      </w:pPr>
    </w:p>
    <w:p w:rsidR="003D53AA" w:rsidRDefault="003D53AA" w:rsidP="00F7382A">
      <w:pPr>
        <w:pStyle w:val="ListeParagraf"/>
        <w:ind w:left="142" w:right="-356" w:hanging="426"/>
        <w:rPr>
          <w:rFonts w:ascii="Arial" w:hAnsi="Arial" w:cs="Arial"/>
          <w:b/>
          <w:bCs/>
          <w:color w:val="000000"/>
          <w:sz w:val="20"/>
          <w:szCs w:val="20"/>
        </w:rPr>
      </w:pPr>
    </w:p>
    <w:p w:rsidR="00510255" w:rsidRDefault="00510255" w:rsidP="00F7382A">
      <w:pPr>
        <w:pStyle w:val="ListeParagraf"/>
        <w:ind w:left="142" w:right="-356" w:hanging="426"/>
        <w:rPr>
          <w:rFonts w:ascii="Arial" w:hAnsi="Arial" w:cs="Arial"/>
          <w:b/>
          <w:bCs/>
          <w:color w:val="000000"/>
          <w:sz w:val="20"/>
          <w:szCs w:val="20"/>
        </w:rPr>
      </w:pPr>
    </w:p>
    <w:p w:rsidR="00510255" w:rsidRDefault="00510255" w:rsidP="00F7382A">
      <w:pPr>
        <w:pStyle w:val="ListeParagraf"/>
        <w:ind w:left="142" w:right="-356" w:hanging="426"/>
        <w:rPr>
          <w:rFonts w:ascii="Arial" w:hAnsi="Arial" w:cs="Arial"/>
          <w:b/>
          <w:bCs/>
          <w:color w:val="000000"/>
          <w:sz w:val="20"/>
          <w:szCs w:val="20"/>
        </w:rPr>
      </w:pPr>
    </w:p>
    <w:p w:rsidR="00510255" w:rsidRDefault="00510255" w:rsidP="00F7382A">
      <w:pPr>
        <w:pStyle w:val="ListeParagraf"/>
        <w:ind w:left="142" w:right="-356" w:hanging="426"/>
        <w:rPr>
          <w:rFonts w:ascii="Arial" w:hAnsi="Arial" w:cs="Arial"/>
          <w:b/>
          <w:bCs/>
          <w:color w:val="000000"/>
          <w:sz w:val="20"/>
          <w:szCs w:val="20"/>
        </w:rPr>
      </w:pPr>
    </w:p>
    <w:p w:rsidR="00510255" w:rsidRDefault="00BF513F" w:rsidP="00BF513F">
      <w:pPr>
        <w:pStyle w:val="ListeParagraf"/>
        <w:ind w:left="284" w:right="-356" w:hanging="568"/>
        <w:rPr>
          <w:rFonts w:ascii="Arial" w:hAnsi="Arial" w:cs="Arial"/>
          <w:b/>
          <w:bCs/>
          <w:color w:val="000000"/>
          <w:sz w:val="20"/>
          <w:szCs w:val="20"/>
        </w:rPr>
      </w:pPr>
      <w:r>
        <w:rPr>
          <w:rFonts w:ascii="Arial" w:hAnsi="Arial" w:cs="Arial"/>
          <w:b/>
          <w:bCs/>
          <w:color w:val="000000"/>
          <w:sz w:val="20"/>
          <w:szCs w:val="20"/>
        </w:rPr>
        <w:lastRenderedPageBreak/>
        <w:t>6.</w:t>
      </w:r>
      <w:r>
        <w:rPr>
          <w:rFonts w:ascii="Arial" w:hAnsi="Arial" w:cs="Arial"/>
          <w:b/>
          <w:bCs/>
          <w:color w:val="000000"/>
          <w:sz w:val="20"/>
          <w:szCs w:val="20"/>
        </w:rPr>
        <w:tab/>
      </w:r>
    </w:p>
    <w:p w:rsidR="00BF513F" w:rsidRDefault="00F20396" w:rsidP="00BF513F">
      <w:pPr>
        <w:pStyle w:val="ListeParagraf"/>
        <w:ind w:left="284" w:right="-356" w:hanging="568"/>
        <w:rPr>
          <w:rFonts w:ascii="Arial" w:hAnsi="Arial" w:cs="Arial"/>
          <w:b/>
          <w:bCs/>
          <w:color w:val="000000"/>
          <w:sz w:val="20"/>
          <w:szCs w:val="20"/>
        </w:rPr>
      </w:pPr>
      <w:r>
        <w:rPr>
          <w:rFonts w:ascii="Arial" w:hAnsi="Arial" w:cs="Arial"/>
          <w:b/>
          <w:bCs/>
          <w:color w:val="000000"/>
          <w:sz w:val="20"/>
          <w:szCs w:val="20"/>
        </w:rPr>
        <w:tab/>
      </w:r>
      <w:r w:rsidR="00BF513F">
        <w:rPr>
          <w:b/>
          <w:bCs/>
          <w:noProof/>
          <w:color w:val="000000"/>
          <w:lang w:eastAsia="tr-TR"/>
        </w:rPr>
        <w:drawing>
          <wp:inline distT="0" distB="0" distL="0" distR="0">
            <wp:extent cx="2695575" cy="2638425"/>
            <wp:effectExtent l="19050" t="19050" r="28575" b="28575"/>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srcRect l="51266" t="34831" r="22785" b="5618"/>
                    <a:stretch>
                      <a:fillRect/>
                    </a:stretch>
                  </pic:blipFill>
                  <pic:spPr bwMode="auto">
                    <a:xfrm>
                      <a:off x="0" y="0"/>
                      <a:ext cx="2695575" cy="2638425"/>
                    </a:xfrm>
                    <a:prstGeom prst="rect">
                      <a:avLst/>
                    </a:prstGeom>
                    <a:noFill/>
                    <a:ln w="9525">
                      <a:solidFill>
                        <a:schemeClr val="tx1"/>
                      </a:solidFill>
                      <a:miter lim="800000"/>
                      <a:headEnd/>
                      <a:tailEnd/>
                    </a:ln>
                  </pic:spPr>
                </pic:pic>
              </a:graphicData>
            </a:graphic>
          </wp:inline>
        </w:drawing>
      </w:r>
    </w:p>
    <w:p w:rsidR="00D43ACD" w:rsidRDefault="00D43ACD" w:rsidP="00BF513F">
      <w:pPr>
        <w:pStyle w:val="ListeParagraf"/>
        <w:ind w:left="284" w:right="-356" w:hanging="568"/>
        <w:rPr>
          <w:rFonts w:ascii="Arial" w:hAnsi="Arial" w:cs="Arial"/>
          <w:b/>
          <w:bCs/>
          <w:color w:val="000000"/>
          <w:sz w:val="20"/>
          <w:szCs w:val="20"/>
        </w:rPr>
      </w:pPr>
    </w:p>
    <w:p w:rsidR="00D43ACD" w:rsidRDefault="00D43ACD" w:rsidP="00BF513F">
      <w:pPr>
        <w:pStyle w:val="ListeParagraf"/>
        <w:ind w:left="284" w:right="-356" w:hanging="568"/>
        <w:rPr>
          <w:rFonts w:ascii="Arial" w:hAnsi="Arial" w:cs="Arial"/>
          <w:b/>
          <w:bCs/>
          <w:color w:val="000000"/>
          <w:sz w:val="20"/>
          <w:szCs w:val="20"/>
        </w:rPr>
      </w:pPr>
      <w:r>
        <w:rPr>
          <w:rFonts w:ascii="Arial" w:hAnsi="Arial" w:cs="Arial"/>
          <w:b/>
          <w:bCs/>
          <w:color w:val="000000"/>
          <w:sz w:val="20"/>
          <w:szCs w:val="20"/>
        </w:rPr>
        <w:tab/>
      </w:r>
      <w:r w:rsidR="00681FC7">
        <w:rPr>
          <w:rFonts w:ascii="Arial" w:hAnsi="Arial" w:cs="Arial"/>
          <w:b/>
          <w:bCs/>
          <w:color w:val="000000"/>
          <w:sz w:val="20"/>
          <w:szCs w:val="20"/>
        </w:rPr>
        <w:t>Deniz’in verdiği cevaba göre Oya aşağıdakilerden hangisini sormuştur?</w:t>
      </w:r>
      <w:r w:rsidR="00E65EFA">
        <w:rPr>
          <w:rFonts w:ascii="Arial" w:hAnsi="Arial" w:cs="Arial"/>
          <w:b/>
          <w:bCs/>
          <w:color w:val="000000"/>
          <w:sz w:val="20"/>
          <w:szCs w:val="20"/>
        </w:rPr>
        <w:t xml:space="preserve"> (SBS 2011)</w:t>
      </w:r>
    </w:p>
    <w:p w:rsidR="00681FC7" w:rsidRDefault="00681FC7" w:rsidP="00BF513F">
      <w:pPr>
        <w:pStyle w:val="ListeParagraf"/>
        <w:ind w:left="284" w:right="-356" w:hanging="568"/>
        <w:rPr>
          <w:rFonts w:ascii="Arial" w:hAnsi="Arial" w:cs="Arial"/>
          <w:b/>
          <w:bCs/>
          <w:color w:val="000000"/>
          <w:sz w:val="20"/>
          <w:szCs w:val="20"/>
        </w:rPr>
      </w:pPr>
    </w:p>
    <w:p w:rsidR="00681FC7" w:rsidRPr="00681FC7" w:rsidRDefault="00681FC7" w:rsidP="00CC6EF6">
      <w:pPr>
        <w:pStyle w:val="ListeParagraf"/>
        <w:numPr>
          <w:ilvl w:val="0"/>
          <w:numId w:val="5"/>
        </w:numPr>
        <w:ind w:right="-356"/>
        <w:rPr>
          <w:rFonts w:ascii="Arial" w:hAnsi="Arial" w:cs="Arial"/>
          <w:b/>
          <w:bCs/>
          <w:color w:val="000000"/>
          <w:sz w:val="20"/>
          <w:szCs w:val="20"/>
        </w:rPr>
      </w:pPr>
      <w:r>
        <w:rPr>
          <w:rFonts w:ascii="Arial" w:hAnsi="Arial" w:cs="Arial"/>
          <w:bCs/>
          <w:color w:val="000000"/>
          <w:sz w:val="20"/>
          <w:szCs w:val="20"/>
        </w:rPr>
        <w:t>Bir haritadan yararlanarak bilmediğimiz bir yere gidebilir miyiz?</w:t>
      </w:r>
    </w:p>
    <w:p w:rsidR="00681FC7" w:rsidRPr="00681FC7" w:rsidRDefault="00681FC7" w:rsidP="00CC6EF6">
      <w:pPr>
        <w:pStyle w:val="ListeParagraf"/>
        <w:numPr>
          <w:ilvl w:val="0"/>
          <w:numId w:val="5"/>
        </w:numPr>
        <w:ind w:right="-356"/>
        <w:rPr>
          <w:rFonts w:ascii="Arial" w:hAnsi="Arial" w:cs="Arial"/>
          <w:b/>
          <w:bCs/>
          <w:color w:val="000000"/>
          <w:sz w:val="20"/>
          <w:szCs w:val="20"/>
        </w:rPr>
      </w:pPr>
      <w:r>
        <w:rPr>
          <w:rFonts w:ascii="Arial" w:hAnsi="Arial" w:cs="Arial"/>
          <w:bCs/>
          <w:color w:val="000000"/>
          <w:sz w:val="20"/>
          <w:szCs w:val="20"/>
        </w:rPr>
        <w:t>Haritalar gerçeğin kendisini mi yansıtır yoksa onun kurgulanmış resmi midir?</w:t>
      </w:r>
    </w:p>
    <w:p w:rsidR="00681FC7" w:rsidRPr="00681FC7" w:rsidRDefault="00681FC7" w:rsidP="00CC6EF6">
      <w:pPr>
        <w:pStyle w:val="ListeParagraf"/>
        <w:numPr>
          <w:ilvl w:val="0"/>
          <w:numId w:val="5"/>
        </w:numPr>
        <w:ind w:right="-356"/>
        <w:rPr>
          <w:rFonts w:ascii="Arial" w:hAnsi="Arial" w:cs="Arial"/>
          <w:b/>
          <w:bCs/>
          <w:color w:val="000000"/>
          <w:sz w:val="20"/>
          <w:szCs w:val="20"/>
        </w:rPr>
      </w:pPr>
      <w:r>
        <w:rPr>
          <w:rFonts w:ascii="Arial" w:hAnsi="Arial" w:cs="Arial"/>
          <w:bCs/>
          <w:color w:val="000000"/>
          <w:sz w:val="20"/>
          <w:szCs w:val="20"/>
        </w:rPr>
        <w:t>Modern dünya haritalarının çiziminde hangi yöntemler kullanılmıştır?</w:t>
      </w:r>
    </w:p>
    <w:p w:rsidR="00681FC7" w:rsidRPr="00681FC7" w:rsidRDefault="00681FC7" w:rsidP="00CC6EF6">
      <w:pPr>
        <w:pStyle w:val="ListeParagraf"/>
        <w:numPr>
          <w:ilvl w:val="0"/>
          <w:numId w:val="5"/>
        </w:numPr>
        <w:ind w:right="-356"/>
        <w:rPr>
          <w:rFonts w:ascii="Arial" w:hAnsi="Arial" w:cs="Arial"/>
          <w:b/>
          <w:bCs/>
          <w:color w:val="000000"/>
          <w:sz w:val="20"/>
          <w:szCs w:val="20"/>
        </w:rPr>
      </w:pPr>
      <w:r>
        <w:rPr>
          <w:rFonts w:ascii="Arial" w:hAnsi="Arial" w:cs="Arial"/>
          <w:bCs/>
          <w:color w:val="000000"/>
          <w:sz w:val="20"/>
          <w:szCs w:val="20"/>
        </w:rPr>
        <w:t>Önüne bir dünya haritası koyup gözlerinle ülkeden ülkeye, kıtadan kıtaya gezdin mi?</w:t>
      </w:r>
    </w:p>
    <w:p w:rsidR="00F972A4" w:rsidRDefault="00F972A4" w:rsidP="00681FC7">
      <w:pPr>
        <w:pStyle w:val="ListeParagraf"/>
        <w:ind w:left="644" w:right="-356"/>
        <w:rPr>
          <w:rFonts w:ascii="Arial" w:hAnsi="Arial" w:cs="Arial"/>
          <w:b/>
          <w:bCs/>
          <w:color w:val="000000"/>
          <w:sz w:val="20"/>
          <w:szCs w:val="20"/>
        </w:rPr>
      </w:pPr>
    </w:p>
    <w:p w:rsidR="00F972A4" w:rsidRDefault="00CA7883" w:rsidP="00CA7883">
      <w:pPr>
        <w:pStyle w:val="ListeParagraf"/>
        <w:ind w:left="284" w:right="-356" w:hanging="568"/>
        <w:rPr>
          <w:rFonts w:ascii="Arial" w:hAnsi="Arial" w:cs="Arial"/>
          <w:b/>
          <w:bCs/>
          <w:color w:val="000000"/>
          <w:sz w:val="20"/>
          <w:szCs w:val="20"/>
        </w:rPr>
      </w:pPr>
      <w:r>
        <w:rPr>
          <w:rFonts w:ascii="Arial" w:hAnsi="Arial" w:cs="Arial"/>
          <w:b/>
          <w:bCs/>
          <w:color w:val="000000"/>
          <w:sz w:val="20"/>
          <w:szCs w:val="20"/>
        </w:rPr>
        <w:t>7.</w:t>
      </w:r>
      <w:r>
        <w:rPr>
          <w:rFonts w:ascii="Arial" w:hAnsi="Arial" w:cs="Arial"/>
          <w:b/>
          <w:bCs/>
          <w:color w:val="000000"/>
          <w:sz w:val="20"/>
          <w:szCs w:val="20"/>
        </w:rPr>
        <w:tab/>
      </w:r>
      <w:r w:rsidR="00FE23A3">
        <w:rPr>
          <w:rFonts w:ascii="Arial" w:hAnsi="Arial" w:cs="Arial"/>
          <w:b/>
          <w:bCs/>
          <w:color w:val="000000"/>
          <w:sz w:val="20"/>
          <w:szCs w:val="20"/>
        </w:rPr>
        <w:t>Zaman ileriye doğru akıp gittiğine göre, büyülendiğimiz “gelecek” aslında el değmemiş “geçmiş”ten başka bir şey değildir.</w:t>
      </w:r>
    </w:p>
    <w:p w:rsidR="00FE23A3" w:rsidRDefault="00FE23A3" w:rsidP="00CA7883">
      <w:pPr>
        <w:pStyle w:val="ListeParagraf"/>
        <w:ind w:left="284" w:right="-356" w:hanging="568"/>
        <w:rPr>
          <w:rFonts w:ascii="Arial" w:hAnsi="Arial" w:cs="Arial"/>
          <w:b/>
          <w:bCs/>
          <w:color w:val="000000"/>
          <w:sz w:val="20"/>
          <w:szCs w:val="20"/>
        </w:rPr>
      </w:pPr>
    </w:p>
    <w:p w:rsidR="00FE23A3" w:rsidRDefault="00FE23A3" w:rsidP="00CA7883">
      <w:pPr>
        <w:pStyle w:val="ListeParagraf"/>
        <w:ind w:left="284" w:right="-356" w:hanging="568"/>
        <w:rPr>
          <w:rFonts w:ascii="Arial" w:hAnsi="Arial" w:cs="Arial"/>
          <w:b/>
          <w:bCs/>
          <w:color w:val="000000"/>
          <w:sz w:val="20"/>
          <w:szCs w:val="20"/>
        </w:rPr>
      </w:pPr>
      <w:r>
        <w:rPr>
          <w:rFonts w:ascii="Arial" w:hAnsi="Arial" w:cs="Arial"/>
          <w:b/>
          <w:bCs/>
          <w:color w:val="000000"/>
          <w:sz w:val="20"/>
          <w:szCs w:val="20"/>
        </w:rPr>
        <w:tab/>
        <w:t>Aşağıdakilerden hangisi bu cümleyle aynı anlamdadır?</w:t>
      </w:r>
      <w:r w:rsidR="00747CD5">
        <w:rPr>
          <w:rFonts w:ascii="Arial" w:hAnsi="Arial" w:cs="Arial"/>
          <w:b/>
          <w:bCs/>
          <w:color w:val="000000"/>
          <w:sz w:val="20"/>
          <w:szCs w:val="20"/>
        </w:rPr>
        <w:t xml:space="preserve"> (SBS 2011)</w:t>
      </w:r>
    </w:p>
    <w:p w:rsidR="00FE23A3" w:rsidRDefault="00FE23A3" w:rsidP="00CA7883">
      <w:pPr>
        <w:pStyle w:val="ListeParagraf"/>
        <w:ind w:left="284" w:right="-356" w:hanging="568"/>
        <w:rPr>
          <w:rFonts w:ascii="Arial" w:hAnsi="Arial" w:cs="Arial"/>
          <w:b/>
          <w:bCs/>
          <w:color w:val="000000"/>
          <w:sz w:val="20"/>
          <w:szCs w:val="20"/>
        </w:rPr>
      </w:pPr>
    </w:p>
    <w:p w:rsidR="00FE23A3" w:rsidRPr="00747CD5" w:rsidRDefault="00FE23A3" w:rsidP="00CC6EF6">
      <w:pPr>
        <w:pStyle w:val="ListeParagraf"/>
        <w:numPr>
          <w:ilvl w:val="0"/>
          <w:numId w:val="6"/>
        </w:numPr>
        <w:ind w:right="-356"/>
        <w:rPr>
          <w:rFonts w:ascii="Arial" w:hAnsi="Arial" w:cs="Arial"/>
          <w:bCs/>
          <w:color w:val="000000"/>
          <w:sz w:val="20"/>
          <w:szCs w:val="20"/>
        </w:rPr>
      </w:pPr>
      <w:r w:rsidRPr="00747CD5">
        <w:rPr>
          <w:rFonts w:ascii="Arial" w:hAnsi="Arial" w:cs="Arial"/>
          <w:bCs/>
          <w:color w:val="000000"/>
          <w:sz w:val="20"/>
          <w:szCs w:val="20"/>
        </w:rPr>
        <w:t>Zaman, geçmişten geleceğe akıp giden bir nehirdir.</w:t>
      </w:r>
    </w:p>
    <w:p w:rsidR="00FE23A3" w:rsidRPr="00747CD5" w:rsidRDefault="00FE23A3" w:rsidP="00CC6EF6">
      <w:pPr>
        <w:pStyle w:val="ListeParagraf"/>
        <w:numPr>
          <w:ilvl w:val="0"/>
          <w:numId w:val="6"/>
        </w:numPr>
        <w:ind w:right="-356"/>
        <w:rPr>
          <w:rFonts w:ascii="Arial" w:hAnsi="Arial" w:cs="Arial"/>
          <w:bCs/>
          <w:color w:val="000000"/>
          <w:sz w:val="20"/>
          <w:szCs w:val="20"/>
        </w:rPr>
      </w:pPr>
      <w:r w:rsidRPr="00747CD5">
        <w:rPr>
          <w:rFonts w:ascii="Arial" w:hAnsi="Arial" w:cs="Arial"/>
          <w:bCs/>
          <w:color w:val="000000"/>
          <w:sz w:val="20"/>
          <w:szCs w:val="20"/>
        </w:rPr>
        <w:t>Gelecek dediğimiz zaman dilimi, günü gelince geçmiş adını alır.</w:t>
      </w:r>
    </w:p>
    <w:p w:rsidR="00FE23A3" w:rsidRPr="00747CD5" w:rsidRDefault="00FE23A3" w:rsidP="00CC6EF6">
      <w:pPr>
        <w:pStyle w:val="ListeParagraf"/>
        <w:numPr>
          <w:ilvl w:val="0"/>
          <w:numId w:val="6"/>
        </w:numPr>
        <w:ind w:right="-356"/>
        <w:rPr>
          <w:rFonts w:ascii="Arial" w:hAnsi="Arial" w:cs="Arial"/>
          <w:bCs/>
          <w:color w:val="000000"/>
          <w:sz w:val="20"/>
          <w:szCs w:val="20"/>
        </w:rPr>
      </w:pPr>
      <w:r w:rsidRPr="00747CD5">
        <w:rPr>
          <w:rFonts w:ascii="Arial" w:hAnsi="Arial" w:cs="Arial"/>
          <w:bCs/>
          <w:color w:val="000000"/>
          <w:sz w:val="20"/>
          <w:szCs w:val="20"/>
        </w:rPr>
        <w:t>Geçmiş ve gelecek, zamanın birbirine en uzak duraklarıdır.</w:t>
      </w:r>
    </w:p>
    <w:p w:rsidR="00FE23A3" w:rsidRDefault="00FE23A3" w:rsidP="00CC6EF6">
      <w:pPr>
        <w:pStyle w:val="ListeParagraf"/>
        <w:numPr>
          <w:ilvl w:val="0"/>
          <w:numId w:val="6"/>
        </w:numPr>
        <w:ind w:right="-356"/>
        <w:rPr>
          <w:rFonts w:ascii="Arial" w:hAnsi="Arial" w:cs="Arial"/>
          <w:b/>
          <w:bCs/>
          <w:color w:val="000000"/>
          <w:sz w:val="20"/>
          <w:szCs w:val="20"/>
        </w:rPr>
      </w:pPr>
      <w:r w:rsidRPr="00747CD5">
        <w:rPr>
          <w:rFonts w:ascii="Arial" w:hAnsi="Arial" w:cs="Arial"/>
          <w:bCs/>
          <w:color w:val="000000"/>
          <w:sz w:val="20"/>
          <w:szCs w:val="20"/>
        </w:rPr>
        <w:t>Zamanın doğduğu kaynak geçmiş ise döküldüğü deniz de gelecektir.</w:t>
      </w:r>
    </w:p>
    <w:p w:rsidR="00FE23A3" w:rsidRDefault="00FE23A3" w:rsidP="00CA7883">
      <w:pPr>
        <w:pStyle w:val="ListeParagraf"/>
        <w:ind w:left="284" w:right="-356" w:hanging="568"/>
        <w:rPr>
          <w:rFonts w:ascii="Arial" w:hAnsi="Arial" w:cs="Arial"/>
          <w:b/>
          <w:bCs/>
          <w:color w:val="000000"/>
          <w:sz w:val="20"/>
          <w:szCs w:val="20"/>
        </w:rPr>
      </w:pPr>
    </w:p>
    <w:p w:rsidR="0094650D" w:rsidRDefault="003F03C6" w:rsidP="003D4AAD">
      <w:pPr>
        <w:ind w:left="284" w:right="-356" w:hanging="568"/>
        <w:rPr>
          <w:b/>
        </w:rPr>
      </w:pPr>
      <w:r>
        <w:rPr>
          <w:b/>
        </w:rPr>
        <w:t>8.</w:t>
      </w:r>
      <w:r>
        <w:rPr>
          <w:b/>
        </w:rPr>
        <w:tab/>
      </w:r>
      <w:r w:rsidRPr="003F03C6">
        <w:rPr>
          <w:rFonts w:eastAsia="Calibri"/>
          <w:b/>
        </w:rPr>
        <w:t>Toprak kış uykusundan uyanmaya hazırlanırken, eriyen kar suları derelere karışıyor.</w:t>
      </w:r>
    </w:p>
    <w:p w:rsidR="003F03C6" w:rsidRDefault="0094650D" w:rsidP="0094650D">
      <w:pPr>
        <w:ind w:left="284" w:hanging="568"/>
        <w:rPr>
          <w:rFonts w:eastAsia="Calibri"/>
          <w:b/>
        </w:rPr>
      </w:pPr>
      <w:r>
        <w:rPr>
          <w:b/>
        </w:rPr>
        <w:tab/>
      </w:r>
      <w:r w:rsidR="003F03C6">
        <w:rPr>
          <w:rFonts w:eastAsia="Calibri"/>
          <w:b/>
        </w:rPr>
        <w:t>Bu cümlenin öge sıralanışı aşağıdakilerden hangisidir?</w:t>
      </w:r>
    </w:p>
    <w:p w:rsidR="003D4AAD" w:rsidRPr="00900ECC" w:rsidRDefault="003F03C6" w:rsidP="00CC6EF6">
      <w:pPr>
        <w:pStyle w:val="ListeParagraf"/>
        <w:numPr>
          <w:ilvl w:val="0"/>
          <w:numId w:val="7"/>
        </w:numPr>
        <w:rPr>
          <w:rFonts w:ascii="Arial" w:hAnsi="Arial" w:cs="Arial"/>
          <w:sz w:val="20"/>
          <w:szCs w:val="20"/>
        </w:rPr>
      </w:pPr>
      <w:r w:rsidRPr="00900ECC">
        <w:rPr>
          <w:rFonts w:ascii="Arial" w:eastAsia="Calibri" w:hAnsi="Arial" w:cs="Arial"/>
          <w:sz w:val="20"/>
          <w:szCs w:val="20"/>
        </w:rPr>
        <w:t>Özne – yer tamlayıcısı – yüklem</w:t>
      </w:r>
    </w:p>
    <w:p w:rsidR="003D4AAD" w:rsidRPr="00900ECC" w:rsidRDefault="003F03C6" w:rsidP="00CC6EF6">
      <w:pPr>
        <w:pStyle w:val="ListeParagraf"/>
        <w:numPr>
          <w:ilvl w:val="0"/>
          <w:numId w:val="7"/>
        </w:numPr>
        <w:rPr>
          <w:rFonts w:ascii="Arial" w:hAnsi="Arial" w:cs="Arial"/>
          <w:sz w:val="20"/>
          <w:szCs w:val="20"/>
        </w:rPr>
      </w:pPr>
      <w:r w:rsidRPr="00900ECC">
        <w:rPr>
          <w:rFonts w:ascii="Arial" w:eastAsia="Calibri" w:hAnsi="Arial" w:cs="Arial"/>
          <w:sz w:val="20"/>
          <w:szCs w:val="20"/>
        </w:rPr>
        <w:t>Özne – zarf tümleci – nesne – yer tamlayıcısı – yüklem</w:t>
      </w:r>
    </w:p>
    <w:p w:rsidR="003D4AAD" w:rsidRPr="00900ECC" w:rsidRDefault="003F03C6" w:rsidP="00CC6EF6">
      <w:pPr>
        <w:pStyle w:val="ListeParagraf"/>
        <w:numPr>
          <w:ilvl w:val="0"/>
          <w:numId w:val="7"/>
        </w:numPr>
        <w:rPr>
          <w:rFonts w:ascii="Arial" w:hAnsi="Arial" w:cs="Arial"/>
          <w:sz w:val="20"/>
          <w:szCs w:val="20"/>
        </w:rPr>
      </w:pPr>
      <w:r w:rsidRPr="00900ECC">
        <w:rPr>
          <w:rFonts w:ascii="Arial" w:eastAsia="Calibri" w:hAnsi="Arial" w:cs="Arial"/>
          <w:sz w:val="20"/>
          <w:szCs w:val="20"/>
        </w:rPr>
        <w:t>Zarf tümleci – özne – yer tamlayıcısı – yüklem</w:t>
      </w:r>
    </w:p>
    <w:p w:rsidR="003F03C6" w:rsidRDefault="003F03C6" w:rsidP="00CC6EF6">
      <w:pPr>
        <w:pStyle w:val="ListeParagraf"/>
        <w:numPr>
          <w:ilvl w:val="0"/>
          <w:numId w:val="7"/>
        </w:numPr>
        <w:rPr>
          <w:rFonts w:ascii="Arial" w:hAnsi="Arial" w:cs="Arial"/>
          <w:sz w:val="20"/>
          <w:szCs w:val="20"/>
        </w:rPr>
      </w:pPr>
      <w:r w:rsidRPr="00900ECC">
        <w:rPr>
          <w:rFonts w:ascii="Arial" w:eastAsia="Calibri" w:hAnsi="Arial" w:cs="Arial"/>
          <w:sz w:val="20"/>
          <w:szCs w:val="20"/>
        </w:rPr>
        <w:t>Zarf tümleci – nesne – yer tamlayıcısı – yüklem</w:t>
      </w:r>
    </w:p>
    <w:p w:rsidR="004C1A8E" w:rsidRDefault="00C95D59" w:rsidP="004C1A8E">
      <w:pPr>
        <w:autoSpaceDE w:val="0"/>
        <w:autoSpaceDN w:val="0"/>
        <w:adjustRightInd w:val="0"/>
        <w:ind w:left="284" w:hanging="568"/>
        <w:rPr>
          <w:b/>
        </w:rPr>
      </w:pPr>
      <w:r>
        <w:rPr>
          <w:b/>
        </w:rPr>
        <w:lastRenderedPageBreak/>
        <w:t>9.</w:t>
      </w:r>
      <w:r>
        <w:rPr>
          <w:b/>
        </w:rPr>
        <w:tab/>
      </w:r>
      <w:r w:rsidR="004C1A8E" w:rsidRPr="004C1A8E">
        <w:rPr>
          <w:rFonts w:eastAsia="Calibri"/>
          <w:b/>
        </w:rPr>
        <w:t>Zaman su gibi akıp geçiyordu. Benim önümdeyse dağlar kadar kitap vardı. Bir an önce bitirmeliydim bu kitapları. Ama bir türlü kendimi toparlayamıyordum. Kitaplarımın da benimle inatlaşması da cabasıydı.</w:t>
      </w:r>
    </w:p>
    <w:p w:rsidR="009C2697" w:rsidRDefault="004C1A8E" w:rsidP="009C2697">
      <w:pPr>
        <w:autoSpaceDE w:val="0"/>
        <w:autoSpaceDN w:val="0"/>
        <w:adjustRightInd w:val="0"/>
        <w:ind w:left="284" w:hanging="568"/>
        <w:rPr>
          <w:b/>
        </w:rPr>
      </w:pPr>
      <w:r>
        <w:rPr>
          <w:b/>
        </w:rPr>
        <w:tab/>
      </w:r>
      <w:r w:rsidRPr="004C1A8E">
        <w:rPr>
          <w:rFonts w:eastAsia="Calibri"/>
          <w:b/>
          <w:bCs/>
        </w:rPr>
        <w:t xml:space="preserve">Bu parçada aşağıdaki anlatımı güçlendirme yollarından hangisi </w:t>
      </w:r>
      <w:r w:rsidRPr="004C1A8E">
        <w:rPr>
          <w:rFonts w:eastAsia="Calibri"/>
          <w:b/>
          <w:bCs/>
          <w:u w:val="single"/>
        </w:rPr>
        <w:t>kullanılmamıştır</w:t>
      </w:r>
      <w:r w:rsidRPr="004C1A8E">
        <w:rPr>
          <w:rFonts w:eastAsia="Calibri"/>
          <w:b/>
          <w:bCs/>
        </w:rPr>
        <w:t>?</w:t>
      </w:r>
    </w:p>
    <w:p w:rsidR="00A3265F" w:rsidRDefault="009C2697" w:rsidP="00837E4F">
      <w:pPr>
        <w:autoSpaceDE w:val="0"/>
        <w:autoSpaceDN w:val="0"/>
        <w:adjustRightInd w:val="0"/>
        <w:spacing w:after="0"/>
        <w:ind w:left="284" w:hanging="568"/>
      </w:pPr>
      <w:r>
        <w:rPr>
          <w:b/>
        </w:rPr>
        <w:tab/>
      </w:r>
      <w:r w:rsidR="004C1A8E" w:rsidRPr="004C1A8E">
        <w:rPr>
          <w:rFonts w:eastAsia="Calibri"/>
        </w:rPr>
        <w:t>A) Abartma</w:t>
      </w:r>
      <w:r w:rsidR="004C1A8E" w:rsidRPr="004C1A8E">
        <w:rPr>
          <w:rFonts w:eastAsia="Calibri"/>
        </w:rPr>
        <w:tab/>
      </w:r>
      <w:r w:rsidR="004C1A8E" w:rsidRPr="004C1A8E">
        <w:rPr>
          <w:rFonts w:eastAsia="Calibri"/>
        </w:rPr>
        <w:tab/>
        <w:t>B) Konuşturma</w:t>
      </w:r>
    </w:p>
    <w:p w:rsidR="00837E4F" w:rsidRDefault="00A3265F" w:rsidP="00837E4F">
      <w:pPr>
        <w:autoSpaceDE w:val="0"/>
        <w:autoSpaceDN w:val="0"/>
        <w:adjustRightInd w:val="0"/>
        <w:spacing w:after="0"/>
        <w:ind w:left="284" w:hanging="568"/>
      </w:pPr>
      <w:r>
        <w:tab/>
      </w:r>
      <w:r w:rsidR="004C1A8E" w:rsidRPr="004C1A8E">
        <w:rPr>
          <w:rFonts w:eastAsia="Calibri"/>
        </w:rPr>
        <w:t>C) Kişileştirme</w:t>
      </w:r>
      <w:r w:rsidR="004C1A8E" w:rsidRPr="004C1A8E">
        <w:rPr>
          <w:rFonts w:eastAsia="Calibri"/>
        </w:rPr>
        <w:tab/>
        <w:t>D) Benzetme</w:t>
      </w:r>
    </w:p>
    <w:p w:rsidR="00837E4F" w:rsidRDefault="00837E4F" w:rsidP="00837E4F">
      <w:pPr>
        <w:autoSpaceDE w:val="0"/>
        <w:autoSpaceDN w:val="0"/>
        <w:adjustRightInd w:val="0"/>
        <w:spacing w:after="0"/>
        <w:ind w:left="284" w:hanging="568"/>
      </w:pPr>
    </w:p>
    <w:p w:rsidR="00E65B4A" w:rsidRPr="008C3BF8" w:rsidRDefault="00E665C2" w:rsidP="00E65B4A">
      <w:pPr>
        <w:ind w:left="-284"/>
        <w:jc w:val="both"/>
        <w:rPr>
          <w:sz w:val="22"/>
          <w:szCs w:val="22"/>
        </w:rPr>
      </w:pPr>
      <w:r>
        <w:rPr>
          <w:noProof/>
          <w:sz w:val="22"/>
          <w:szCs w:val="22"/>
        </w:rPr>
        <w:pict>
          <v:rect id="_x0000_s1046" style="position:absolute;left:0;text-align:left;margin-left:-13.3pt;margin-top:15.45pt;width:271.7pt;height:23.25pt;z-index:251673600">
            <v:textbox>
              <w:txbxContent>
                <w:p w:rsidR="00E65B4A" w:rsidRPr="00E65B4A" w:rsidRDefault="00E65B4A" w:rsidP="00E65B4A">
                  <w:pPr>
                    <w:jc w:val="both"/>
                    <w:rPr>
                      <w:b/>
                    </w:rPr>
                  </w:pPr>
                  <w:r w:rsidRPr="00E65B4A">
                    <w:rPr>
                      <w:b/>
                    </w:rPr>
                    <w:t xml:space="preserve">Hastalara “Geçmiş olsun!” demek ince bir davranıştır. </w:t>
                  </w:r>
                </w:p>
                <w:p w:rsidR="00E65B4A" w:rsidRPr="00E65B4A" w:rsidRDefault="00E65B4A" w:rsidP="00E65B4A"/>
              </w:txbxContent>
            </v:textbox>
          </v:rect>
        </w:pict>
      </w:r>
      <w:r w:rsidR="00F15CB3">
        <w:rPr>
          <w:b/>
        </w:rPr>
        <w:t>10.</w:t>
      </w:r>
      <w:r w:rsidR="00F15CB3">
        <w:rPr>
          <w:b/>
        </w:rPr>
        <w:tab/>
      </w:r>
    </w:p>
    <w:p w:rsidR="00E65B4A" w:rsidRDefault="00E65B4A" w:rsidP="00E65B4A">
      <w:pPr>
        <w:rPr>
          <w:b/>
          <w:sz w:val="22"/>
          <w:szCs w:val="22"/>
        </w:rPr>
      </w:pPr>
    </w:p>
    <w:p w:rsidR="00E65B4A" w:rsidRPr="00E65B4A" w:rsidRDefault="00E65B4A" w:rsidP="00E65B4A">
      <w:pPr>
        <w:spacing w:after="0"/>
        <w:ind w:left="284" w:hanging="568"/>
        <w:jc w:val="both"/>
        <w:rPr>
          <w:b/>
        </w:rPr>
      </w:pPr>
      <w:r>
        <w:rPr>
          <w:b/>
        </w:rPr>
        <w:tab/>
      </w:r>
      <w:r w:rsidRPr="00E65B4A">
        <w:rPr>
          <w:b/>
        </w:rPr>
        <w:t>Bu cümledeki “ince” kelimesinin karşıt anlamlısı aşağıdakilerin hangisinde vardır?</w:t>
      </w:r>
    </w:p>
    <w:p w:rsidR="00E65B4A" w:rsidRPr="00E65B4A" w:rsidRDefault="00E65B4A" w:rsidP="00E65B4A">
      <w:pPr>
        <w:spacing w:after="0"/>
        <w:jc w:val="both"/>
        <w:rPr>
          <w:b/>
        </w:rPr>
      </w:pPr>
    </w:p>
    <w:p w:rsidR="00E65B4A" w:rsidRPr="00133FF3" w:rsidRDefault="00E65B4A" w:rsidP="00CC6EF6">
      <w:pPr>
        <w:pStyle w:val="ListeParagraf"/>
        <w:numPr>
          <w:ilvl w:val="0"/>
          <w:numId w:val="8"/>
        </w:numPr>
        <w:spacing w:after="0"/>
        <w:jc w:val="both"/>
        <w:rPr>
          <w:rFonts w:ascii="Arial" w:hAnsi="Arial" w:cs="Arial"/>
          <w:sz w:val="20"/>
          <w:szCs w:val="20"/>
        </w:rPr>
      </w:pPr>
      <w:r w:rsidRPr="00133FF3">
        <w:rPr>
          <w:rFonts w:ascii="Arial" w:hAnsi="Arial" w:cs="Arial"/>
          <w:sz w:val="20"/>
          <w:szCs w:val="20"/>
        </w:rPr>
        <w:t>Böyle kaba davranan biriyle arkadaşlık edemem.</w:t>
      </w:r>
    </w:p>
    <w:p w:rsidR="00E65B4A" w:rsidRPr="00133FF3" w:rsidRDefault="00E65B4A" w:rsidP="00CC6EF6">
      <w:pPr>
        <w:pStyle w:val="ListeParagraf"/>
        <w:numPr>
          <w:ilvl w:val="0"/>
          <w:numId w:val="8"/>
        </w:numPr>
        <w:spacing w:after="0"/>
        <w:jc w:val="both"/>
        <w:rPr>
          <w:rFonts w:ascii="Arial" w:hAnsi="Arial" w:cs="Arial"/>
          <w:sz w:val="20"/>
          <w:szCs w:val="20"/>
        </w:rPr>
      </w:pPr>
      <w:r w:rsidRPr="00133FF3">
        <w:rPr>
          <w:rFonts w:ascii="Arial" w:hAnsi="Arial" w:cs="Arial"/>
          <w:sz w:val="20"/>
          <w:szCs w:val="20"/>
        </w:rPr>
        <w:t>Kalın kitapları okumak zor mudur?</w:t>
      </w:r>
    </w:p>
    <w:p w:rsidR="00E65B4A" w:rsidRPr="00133FF3" w:rsidRDefault="00E65B4A" w:rsidP="00CC6EF6">
      <w:pPr>
        <w:pStyle w:val="ListeParagraf"/>
        <w:numPr>
          <w:ilvl w:val="0"/>
          <w:numId w:val="8"/>
        </w:numPr>
        <w:spacing w:after="0"/>
        <w:jc w:val="both"/>
        <w:rPr>
          <w:rFonts w:ascii="Arial" w:hAnsi="Arial" w:cs="Arial"/>
          <w:sz w:val="20"/>
          <w:szCs w:val="20"/>
        </w:rPr>
      </w:pPr>
      <w:r w:rsidRPr="00133FF3">
        <w:rPr>
          <w:rFonts w:ascii="Arial" w:hAnsi="Arial" w:cs="Arial"/>
          <w:sz w:val="20"/>
          <w:szCs w:val="20"/>
        </w:rPr>
        <w:t>Doktor ağır iş yapmamı yasakladı.</w:t>
      </w:r>
    </w:p>
    <w:p w:rsidR="00E65B4A" w:rsidRPr="00161BE5" w:rsidRDefault="00E65B4A" w:rsidP="00CC6EF6">
      <w:pPr>
        <w:pStyle w:val="ListeParagraf"/>
        <w:numPr>
          <w:ilvl w:val="0"/>
          <w:numId w:val="8"/>
        </w:numPr>
        <w:spacing w:after="0"/>
        <w:jc w:val="both"/>
      </w:pPr>
      <w:r w:rsidRPr="00E65B4A">
        <w:rPr>
          <w:rFonts w:ascii="Arial" w:hAnsi="Arial" w:cs="Arial"/>
          <w:sz w:val="20"/>
          <w:szCs w:val="20"/>
        </w:rPr>
        <w:t>Yol kenarında büyük bir kaya vardı.</w:t>
      </w:r>
    </w:p>
    <w:p w:rsidR="00161BE5" w:rsidRDefault="00161BE5" w:rsidP="00161BE5">
      <w:pPr>
        <w:spacing w:after="0"/>
        <w:jc w:val="both"/>
      </w:pPr>
    </w:p>
    <w:p w:rsidR="00161BE5" w:rsidRDefault="00161BE5" w:rsidP="00161BE5">
      <w:pPr>
        <w:spacing w:after="0"/>
        <w:jc w:val="both"/>
      </w:pPr>
    </w:p>
    <w:p w:rsidR="00161BE5" w:rsidRDefault="00A01E08" w:rsidP="00A165F3">
      <w:pPr>
        <w:spacing w:after="0"/>
        <w:ind w:left="284" w:hanging="568"/>
        <w:rPr>
          <w:b/>
        </w:rPr>
      </w:pPr>
      <w:r>
        <w:rPr>
          <w:b/>
        </w:rPr>
        <w:t>11.</w:t>
      </w:r>
      <w:r>
        <w:rPr>
          <w:b/>
        </w:rPr>
        <w:tab/>
      </w:r>
      <w:r w:rsidR="009920FA">
        <w:rPr>
          <w:b/>
        </w:rPr>
        <w:t xml:space="preserve">Zamanın gerçek bir hazine </w:t>
      </w:r>
      <w:r w:rsidR="009920FA" w:rsidRPr="002057F7">
        <w:rPr>
          <w:b/>
          <w:u w:val="single"/>
        </w:rPr>
        <w:t>olduğunu</w:t>
      </w:r>
      <w:r w:rsidR="009920FA">
        <w:rPr>
          <w:b/>
        </w:rPr>
        <w:t xml:space="preserve"> </w:t>
      </w:r>
      <w:r w:rsidR="009920FA" w:rsidRPr="002057F7">
        <w:rPr>
          <w:b/>
          <w:u w:val="single"/>
        </w:rPr>
        <w:t>anlamayan</w:t>
      </w:r>
      <w:r w:rsidR="009920FA">
        <w:rPr>
          <w:b/>
        </w:rPr>
        <w:t xml:space="preserve"> kişiler, </w:t>
      </w:r>
      <w:r w:rsidR="009920FA" w:rsidRPr="002057F7">
        <w:rPr>
          <w:b/>
          <w:u w:val="single"/>
        </w:rPr>
        <w:t>yanılıp</w:t>
      </w:r>
      <w:r w:rsidR="009920FA">
        <w:rPr>
          <w:b/>
        </w:rPr>
        <w:t xml:space="preserve"> </w:t>
      </w:r>
      <w:r w:rsidR="009920FA" w:rsidRPr="002057F7">
        <w:rPr>
          <w:b/>
          <w:u w:val="single"/>
        </w:rPr>
        <w:t>kendilerine</w:t>
      </w:r>
      <w:r w:rsidR="009920FA">
        <w:rPr>
          <w:b/>
        </w:rPr>
        <w:t xml:space="preserve"> zarar verirler</w:t>
      </w:r>
      <w:r w:rsidR="00BF5FD9">
        <w:rPr>
          <w:b/>
        </w:rPr>
        <w:t>.</w:t>
      </w:r>
    </w:p>
    <w:p w:rsidR="00BF5FD9" w:rsidRDefault="00BF5FD9" w:rsidP="00A165F3">
      <w:pPr>
        <w:spacing w:after="0"/>
        <w:ind w:left="284" w:hanging="568"/>
        <w:rPr>
          <w:b/>
        </w:rPr>
      </w:pPr>
    </w:p>
    <w:p w:rsidR="00BF5FD9" w:rsidRDefault="00BF5FD9" w:rsidP="00A165F3">
      <w:pPr>
        <w:spacing w:after="0"/>
        <w:ind w:left="284" w:hanging="568"/>
        <w:rPr>
          <w:b/>
        </w:rPr>
      </w:pPr>
      <w:r>
        <w:rPr>
          <w:b/>
        </w:rPr>
        <w:tab/>
        <w:t xml:space="preserve">Yukarıdaki cümlede altı çizili sözcüklerden hangisi fiilimsi </w:t>
      </w:r>
      <w:r w:rsidRPr="00A165F3">
        <w:rPr>
          <w:b/>
          <w:u w:val="single"/>
        </w:rPr>
        <w:t>değildir</w:t>
      </w:r>
      <w:r>
        <w:rPr>
          <w:b/>
        </w:rPr>
        <w:t>?</w:t>
      </w:r>
    </w:p>
    <w:p w:rsidR="00BF5FD9" w:rsidRDefault="00BF5FD9" w:rsidP="00A165F3">
      <w:pPr>
        <w:spacing w:after="0"/>
        <w:ind w:left="284" w:hanging="568"/>
        <w:rPr>
          <w:b/>
        </w:rPr>
      </w:pPr>
    </w:p>
    <w:p w:rsidR="00BF5FD9" w:rsidRDefault="00BF5FD9" w:rsidP="00A165F3">
      <w:pPr>
        <w:spacing w:after="0"/>
        <w:ind w:left="284" w:hanging="568"/>
      </w:pPr>
      <w:r>
        <w:tab/>
        <w:t>A) olduğunu</w:t>
      </w:r>
      <w:r>
        <w:tab/>
      </w:r>
      <w:r>
        <w:tab/>
      </w:r>
      <w:r>
        <w:tab/>
        <w:t>B) anlamayan</w:t>
      </w:r>
    </w:p>
    <w:p w:rsidR="00BF5FD9" w:rsidRPr="00BF5FD9" w:rsidRDefault="00BF5FD9" w:rsidP="00A165F3">
      <w:pPr>
        <w:spacing w:after="0"/>
        <w:ind w:left="284" w:hanging="568"/>
      </w:pPr>
      <w:r>
        <w:tab/>
        <w:t>C) yanılıp</w:t>
      </w:r>
      <w:r>
        <w:tab/>
      </w:r>
      <w:r>
        <w:tab/>
      </w:r>
      <w:r>
        <w:tab/>
        <w:t>D) kendilerine</w:t>
      </w:r>
    </w:p>
    <w:p w:rsidR="002057F7" w:rsidRDefault="002057F7" w:rsidP="00A165F3">
      <w:pPr>
        <w:spacing w:after="0"/>
        <w:ind w:left="284" w:hanging="568"/>
        <w:rPr>
          <w:b/>
        </w:rPr>
      </w:pPr>
    </w:p>
    <w:p w:rsidR="00BF5FD9" w:rsidRDefault="00FF00D3" w:rsidP="00A165F3">
      <w:pPr>
        <w:spacing w:after="0"/>
        <w:ind w:left="284" w:hanging="568"/>
        <w:rPr>
          <w:b/>
        </w:rPr>
      </w:pPr>
      <w:r>
        <w:rPr>
          <w:b/>
        </w:rPr>
        <w:t>12.</w:t>
      </w:r>
      <w:r>
        <w:rPr>
          <w:b/>
        </w:rPr>
        <w:tab/>
      </w:r>
      <w:r w:rsidR="00DA2237">
        <w:rPr>
          <w:b/>
        </w:rPr>
        <w:t xml:space="preserve">Aşağıdaki cümlelerin hangisinde bilgi doğru, verilen örnek </w:t>
      </w:r>
      <w:r w:rsidR="00DA2237" w:rsidRPr="00A165F3">
        <w:rPr>
          <w:b/>
          <w:u w:val="single"/>
        </w:rPr>
        <w:t>yanlıştır</w:t>
      </w:r>
      <w:r w:rsidR="00DA2237">
        <w:rPr>
          <w:b/>
        </w:rPr>
        <w:t>?</w:t>
      </w:r>
      <w:r w:rsidR="00BF5FD9">
        <w:rPr>
          <w:b/>
        </w:rPr>
        <w:tab/>
      </w:r>
    </w:p>
    <w:p w:rsidR="00A165F3" w:rsidRDefault="00A165F3" w:rsidP="00A165F3">
      <w:pPr>
        <w:spacing w:after="0"/>
        <w:ind w:left="284" w:hanging="568"/>
        <w:rPr>
          <w:b/>
        </w:rPr>
      </w:pPr>
    </w:p>
    <w:p w:rsidR="00A165F3" w:rsidRPr="008E32EF" w:rsidRDefault="005527AB" w:rsidP="00CC6EF6">
      <w:pPr>
        <w:pStyle w:val="ListeParagraf"/>
        <w:numPr>
          <w:ilvl w:val="0"/>
          <w:numId w:val="9"/>
        </w:numPr>
        <w:spacing w:after="0"/>
        <w:rPr>
          <w:rFonts w:ascii="Arial" w:hAnsi="Arial" w:cs="Arial"/>
          <w:b/>
          <w:sz w:val="20"/>
          <w:szCs w:val="20"/>
        </w:rPr>
      </w:pPr>
      <w:r w:rsidRPr="008E32EF">
        <w:rPr>
          <w:rFonts w:ascii="Arial" w:hAnsi="Arial" w:cs="Arial"/>
          <w:sz w:val="20"/>
          <w:szCs w:val="20"/>
        </w:rPr>
        <w:t>Eş görevli sözcükler arasına virgül gelir:</w:t>
      </w:r>
    </w:p>
    <w:p w:rsidR="005527AB" w:rsidRPr="008E32EF" w:rsidRDefault="005527AB" w:rsidP="005527AB">
      <w:pPr>
        <w:pStyle w:val="ListeParagraf"/>
        <w:spacing w:after="0"/>
        <w:ind w:left="644"/>
        <w:rPr>
          <w:rFonts w:ascii="Arial" w:hAnsi="Arial" w:cs="Arial"/>
          <w:sz w:val="20"/>
          <w:szCs w:val="20"/>
        </w:rPr>
      </w:pPr>
      <w:r w:rsidRPr="008E32EF">
        <w:rPr>
          <w:rFonts w:ascii="Arial" w:hAnsi="Arial" w:cs="Arial"/>
          <w:sz w:val="20"/>
          <w:szCs w:val="20"/>
        </w:rPr>
        <w:t>Duygu, düşünce ve istekler pek anlatılmaz.</w:t>
      </w:r>
    </w:p>
    <w:p w:rsidR="005527AB" w:rsidRPr="008E32EF" w:rsidRDefault="005527AB" w:rsidP="00CC6EF6">
      <w:pPr>
        <w:pStyle w:val="ListeParagraf"/>
        <w:numPr>
          <w:ilvl w:val="0"/>
          <w:numId w:val="9"/>
        </w:numPr>
        <w:spacing w:after="0"/>
        <w:rPr>
          <w:rFonts w:ascii="Arial" w:hAnsi="Arial" w:cs="Arial"/>
          <w:b/>
          <w:sz w:val="20"/>
          <w:szCs w:val="20"/>
        </w:rPr>
      </w:pPr>
      <w:r w:rsidRPr="008E32EF">
        <w:rPr>
          <w:rFonts w:ascii="Arial" w:hAnsi="Arial" w:cs="Arial"/>
          <w:sz w:val="20"/>
          <w:szCs w:val="20"/>
        </w:rPr>
        <w:t>Anlam karışıklığını gidermek için virgül konur:</w:t>
      </w:r>
    </w:p>
    <w:p w:rsidR="005527AB" w:rsidRPr="008E32EF" w:rsidRDefault="005527AB" w:rsidP="005527AB">
      <w:pPr>
        <w:pStyle w:val="ListeParagraf"/>
        <w:spacing w:after="0"/>
        <w:ind w:left="644"/>
        <w:rPr>
          <w:rFonts w:ascii="Arial" w:hAnsi="Arial" w:cs="Arial"/>
          <w:sz w:val="20"/>
          <w:szCs w:val="20"/>
        </w:rPr>
      </w:pPr>
      <w:r w:rsidRPr="008E32EF">
        <w:rPr>
          <w:rFonts w:ascii="Arial" w:hAnsi="Arial" w:cs="Arial"/>
          <w:sz w:val="20"/>
          <w:szCs w:val="20"/>
        </w:rPr>
        <w:t>Çocuk, arabasını bir kenara çekti.</w:t>
      </w:r>
    </w:p>
    <w:p w:rsidR="005527AB" w:rsidRPr="008E32EF" w:rsidRDefault="009E2AA2" w:rsidP="00CC6EF6">
      <w:pPr>
        <w:pStyle w:val="ListeParagraf"/>
        <w:numPr>
          <w:ilvl w:val="0"/>
          <w:numId w:val="9"/>
        </w:numPr>
        <w:spacing w:after="0"/>
        <w:rPr>
          <w:rFonts w:ascii="Arial" w:hAnsi="Arial" w:cs="Arial"/>
          <w:b/>
          <w:sz w:val="20"/>
          <w:szCs w:val="20"/>
        </w:rPr>
      </w:pPr>
      <w:r w:rsidRPr="008E32EF">
        <w:rPr>
          <w:rFonts w:ascii="Arial" w:hAnsi="Arial" w:cs="Arial"/>
          <w:sz w:val="20"/>
          <w:szCs w:val="20"/>
        </w:rPr>
        <w:t>Sıralı cümleleri ayırmak için virgül konur:</w:t>
      </w:r>
    </w:p>
    <w:p w:rsidR="009E2AA2" w:rsidRPr="008E32EF" w:rsidRDefault="009E2AA2" w:rsidP="009E2AA2">
      <w:pPr>
        <w:pStyle w:val="ListeParagraf"/>
        <w:spacing w:after="0"/>
        <w:ind w:left="644"/>
        <w:rPr>
          <w:rFonts w:ascii="Arial" w:hAnsi="Arial" w:cs="Arial"/>
          <w:sz w:val="20"/>
          <w:szCs w:val="20"/>
        </w:rPr>
      </w:pPr>
      <w:r w:rsidRPr="008E32EF">
        <w:rPr>
          <w:rFonts w:ascii="Arial" w:hAnsi="Arial" w:cs="Arial"/>
          <w:sz w:val="20"/>
          <w:szCs w:val="20"/>
        </w:rPr>
        <w:t>Ben de sizinle geleceğim, dedi.</w:t>
      </w:r>
    </w:p>
    <w:p w:rsidR="009E2AA2" w:rsidRPr="008E32EF" w:rsidRDefault="00E56C02" w:rsidP="00CC6EF6">
      <w:pPr>
        <w:pStyle w:val="ListeParagraf"/>
        <w:numPr>
          <w:ilvl w:val="0"/>
          <w:numId w:val="9"/>
        </w:numPr>
        <w:spacing w:after="0"/>
        <w:rPr>
          <w:rFonts w:ascii="Arial" w:hAnsi="Arial" w:cs="Arial"/>
          <w:b/>
          <w:sz w:val="20"/>
          <w:szCs w:val="20"/>
        </w:rPr>
      </w:pPr>
      <w:r w:rsidRPr="008E32EF">
        <w:rPr>
          <w:rFonts w:ascii="Arial" w:hAnsi="Arial" w:cs="Arial"/>
          <w:sz w:val="20"/>
          <w:szCs w:val="20"/>
        </w:rPr>
        <w:t>Arasözleri ayırmak için virgül konur:</w:t>
      </w:r>
    </w:p>
    <w:p w:rsidR="00E56C02" w:rsidRDefault="00E56C02" w:rsidP="00E56C02">
      <w:pPr>
        <w:pStyle w:val="ListeParagraf"/>
        <w:spacing w:after="0"/>
        <w:ind w:left="644"/>
        <w:rPr>
          <w:rFonts w:ascii="Arial" w:hAnsi="Arial" w:cs="Arial"/>
          <w:sz w:val="20"/>
          <w:szCs w:val="20"/>
        </w:rPr>
      </w:pPr>
      <w:r w:rsidRPr="008E32EF">
        <w:rPr>
          <w:rFonts w:ascii="Arial" w:hAnsi="Arial" w:cs="Arial"/>
          <w:sz w:val="20"/>
          <w:szCs w:val="20"/>
        </w:rPr>
        <w:t>Ankara’ya, çocukluğunun şehrine, dönüyordu.</w:t>
      </w:r>
    </w:p>
    <w:p w:rsidR="008E32EF" w:rsidRPr="008E32EF" w:rsidRDefault="008E32EF" w:rsidP="00E56C02">
      <w:pPr>
        <w:pStyle w:val="ListeParagraf"/>
        <w:spacing w:after="0"/>
        <w:ind w:left="644"/>
        <w:rPr>
          <w:rFonts w:ascii="Arial" w:hAnsi="Arial" w:cs="Arial"/>
          <w:b/>
          <w:sz w:val="20"/>
          <w:szCs w:val="20"/>
        </w:rPr>
      </w:pPr>
    </w:p>
    <w:p w:rsidR="003252E7" w:rsidRDefault="003252E7" w:rsidP="003252E7">
      <w:pPr>
        <w:autoSpaceDE w:val="0"/>
        <w:autoSpaceDN w:val="0"/>
        <w:adjustRightInd w:val="0"/>
        <w:spacing w:after="0" w:line="240" w:lineRule="auto"/>
        <w:ind w:left="284" w:right="-356" w:hanging="568"/>
        <w:rPr>
          <w:b/>
        </w:rPr>
      </w:pPr>
      <w:r>
        <w:rPr>
          <w:b/>
        </w:rPr>
        <w:t>13.</w:t>
      </w:r>
      <w:r>
        <w:rPr>
          <w:b/>
        </w:rPr>
        <w:tab/>
        <w:t xml:space="preserve">Bir oduncu varmış. Sabahları ormandan kestiği odunları eşeğine yükleyip pazara gider, kazandığı üç beş kuruşla evine bir şeyler alıp dönermiş. </w:t>
      </w:r>
      <w:r w:rsidRPr="00104D3A">
        <w:rPr>
          <w:b/>
          <w:u w:val="single"/>
        </w:rPr>
        <w:t>Başka da hiçbir geliri yokmuş.</w:t>
      </w:r>
      <w:r>
        <w:rPr>
          <w:b/>
        </w:rPr>
        <w:t xml:space="preserve"> Bütün malı; bir eşeği, bir baltası, bir de siciminden ibaretmiş.</w:t>
      </w:r>
    </w:p>
    <w:p w:rsidR="003252E7" w:rsidRDefault="003252E7" w:rsidP="003252E7">
      <w:pPr>
        <w:autoSpaceDE w:val="0"/>
        <w:autoSpaceDN w:val="0"/>
        <w:adjustRightInd w:val="0"/>
        <w:spacing w:after="0" w:line="240" w:lineRule="auto"/>
        <w:ind w:left="284" w:right="-356" w:hanging="568"/>
        <w:rPr>
          <w:b/>
        </w:rPr>
      </w:pPr>
    </w:p>
    <w:p w:rsidR="003252E7" w:rsidRDefault="003252E7" w:rsidP="003252E7">
      <w:pPr>
        <w:autoSpaceDE w:val="0"/>
        <w:autoSpaceDN w:val="0"/>
        <w:adjustRightInd w:val="0"/>
        <w:spacing w:after="0" w:line="240" w:lineRule="auto"/>
        <w:ind w:left="284" w:right="-356" w:hanging="568"/>
        <w:rPr>
          <w:b/>
        </w:rPr>
      </w:pPr>
      <w:r>
        <w:rPr>
          <w:b/>
        </w:rPr>
        <w:tab/>
        <w:t>Parçadaki altı çizili cümlenin örtülü anlamı aşağıdakilerden hangisidir?</w:t>
      </w:r>
    </w:p>
    <w:p w:rsidR="003252E7" w:rsidRDefault="003252E7" w:rsidP="003252E7">
      <w:pPr>
        <w:autoSpaceDE w:val="0"/>
        <w:autoSpaceDN w:val="0"/>
        <w:adjustRightInd w:val="0"/>
        <w:spacing w:after="0" w:line="240" w:lineRule="auto"/>
        <w:ind w:left="284" w:right="-356" w:hanging="568"/>
        <w:rPr>
          <w:b/>
        </w:rPr>
      </w:pPr>
    </w:p>
    <w:p w:rsidR="003252E7" w:rsidRPr="003F29D1" w:rsidRDefault="003252E7" w:rsidP="00CC6EF6">
      <w:pPr>
        <w:pStyle w:val="ListeParagraf"/>
        <w:numPr>
          <w:ilvl w:val="0"/>
          <w:numId w:val="14"/>
        </w:numPr>
        <w:autoSpaceDE w:val="0"/>
        <w:autoSpaceDN w:val="0"/>
        <w:adjustRightInd w:val="0"/>
        <w:spacing w:after="0" w:line="240" w:lineRule="auto"/>
        <w:ind w:right="-356"/>
        <w:rPr>
          <w:rFonts w:cs="Arial"/>
          <w:b/>
          <w:szCs w:val="20"/>
        </w:rPr>
      </w:pPr>
      <w:r>
        <w:rPr>
          <w:rFonts w:cs="Arial"/>
          <w:sz w:val="20"/>
          <w:szCs w:val="20"/>
        </w:rPr>
        <w:t>Tek geliri de buymuş.</w:t>
      </w:r>
    </w:p>
    <w:p w:rsidR="003252E7" w:rsidRPr="003F29D1" w:rsidRDefault="003252E7" w:rsidP="00CC6EF6">
      <w:pPr>
        <w:pStyle w:val="ListeParagraf"/>
        <w:numPr>
          <w:ilvl w:val="0"/>
          <w:numId w:val="14"/>
        </w:numPr>
        <w:autoSpaceDE w:val="0"/>
        <w:autoSpaceDN w:val="0"/>
        <w:adjustRightInd w:val="0"/>
        <w:spacing w:after="0" w:line="240" w:lineRule="auto"/>
        <w:ind w:right="-356"/>
        <w:rPr>
          <w:rFonts w:cs="Arial"/>
          <w:b/>
          <w:szCs w:val="20"/>
        </w:rPr>
      </w:pPr>
      <w:r>
        <w:rPr>
          <w:rFonts w:cs="Arial"/>
          <w:sz w:val="20"/>
          <w:szCs w:val="20"/>
        </w:rPr>
        <w:t>Kazandığı parayla evini geçindirmeye çalışıyormuş.</w:t>
      </w:r>
    </w:p>
    <w:p w:rsidR="003252E7" w:rsidRPr="003F29D1" w:rsidRDefault="003252E7" w:rsidP="00CC6EF6">
      <w:pPr>
        <w:pStyle w:val="ListeParagraf"/>
        <w:numPr>
          <w:ilvl w:val="0"/>
          <w:numId w:val="14"/>
        </w:numPr>
        <w:autoSpaceDE w:val="0"/>
        <w:autoSpaceDN w:val="0"/>
        <w:adjustRightInd w:val="0"/>
        <w:spacing w:after="0" w:line="240" w:lineRule="auto"/>
        <w:ind w:right="-356"/>
        <w:rPr>
          <w:rFonts w:cs="Arial"/>
          <w:b/>
          <w:szCs w:val="20"/>
        </w:rPr>
      </w:pPr>
      <w:r>
        <w:rPr>
          <w:rFonts w:cs="Arial"/>
          <w:sz w:val="20"/>
          <w:szCs w:val="20"/>
        </w:rPr>
        <w:t>Bunun yanında başka işlerle de uğraşırmış.</w:t>
      </w:r>
    </w:p>
    <w:p w:rsidR="003252E7" w:rsidRPr="003F29D1" w:rsidRDefault="003252E7" w:rsidP="00CC6EF6">
      <w:pPr>
        <w:pStyle w:val="ListeParagraf"/>
        <w:numPr>
          <w:ilvl w:val="0"/>
          <w:numId w:val="14"/>
        </w:numPr>
        <w:autoSpaceDE w:val="0"/>
        <w:autoSpaceDN w:val="0"/>
        <w:adjustRightInd w:val="0"/>
        <w:spacing w:after="0" w:line="240" w:lineRule="auto"/>
        <w:ind w:right="-356"/>
        <w:rPr>
          <w:rFonts w:cs="Arial"/>
          <w:b/>
          <w:szCs w:val="20"/>
        </w:rPr>
      </w:pPr>
      <w:r>
        <w:rPr>
          <w:rFonts w:cs="Arial"/>
          <w:sz w:val="20"/>
          <w:szCs w:val="20"/>
        </w:rPr>
        <w:t>Köyün en fakiriymiş.</w:t>
      </w:r>
    </w:p>
    <w:p w:rsidR="003252E7" w:rsidRDefault="003252E7" w:rsidP="003252E7">
      <w:pPr>
        <w:autoSpaceDE w:val="0"/>
        <w:autoSpaceDN w:val="0"/>
        <w:adjustRightInd w:val="0"/>
        <w:spacing w:after="0" w:line="240" w:lineRule="auto"/>
        <w:ind w:left="284" w:right="-356" w:hanging="568"/>
        <w:rPr>
          <w:b/>
        </w:rPr>
      </w:pPr>
    </w:p>
    <w:p w:rsidR="003252E7" w:rsidRDefault="003252E7" w:rsidP="003252E7">
      <w:pPr>
        <w:autoSpaceDE w:val="0"/>
        <w:autoSpaceDN w:val="0"/>
        <w:adjustRightInd w:val="0"/>
        <w:spacing w:after="0" w:line="240" w:lineRule="auto"/>
        <w:ind w:left="284" w:right="-356" w:hanging="568"/>
        <w:rPr>
          <w:b/>
        </w:rPr>
      </w:pPr>
      <w:r>
        <w:rPr>
          <w:b/>
        </w:rPr>
        <w:t>14.</w:t>
      </w:r>
      <w:r>
        <w:rPr>
          <w:b/>
        </w:rPr>
        <w:tab/>
        <w:t>O gün Zuhal ve annesi ilk defa bir resim sergisine gidecekti. Sergileri dergi, gazete bazen de televizyonda görüyordu. Bu sergiye gideceği için çok heyecanlıydı. O gün beyaz ve parlak ayakkabıları ile kırmızı elbisesini giymişti, çok şıktı. Taksiye bindiler açılış saatinden on dakika önce sergi salonunda oldular…</w:t>
      </w:r>
    </w:p>
    <w:p w:rsidR="003252E7" w:rsidRDefault="003252E7" w:rsidP="003252E7">
      <w:pPr>
        <w:autoSpaceDE w:val="0"/>
        <w:autoSpaceDN w:val="0"/>
        <w:adjustRightInd w:val="0"/>
        <w:spacing w:after="0" w:line="240" w:lineRule="auto"/>
        <w:ind w:left="284" w:right="-356" w:hanging="568"/>
        <w:rPr>
          <w:b/>
        </w:rPr>
      </w:pPr>
    </w:p>
    <w:p w:rsidR="003252E7" w:rsidRDefault="003252E7" w:rsidP="003252E7">
      <w:pPr>
        <w:autoSpaceDE w:val="0"/>
        <w:autoSpaceDN w:val="0"/>
        <w:adjustRightInd w:val="0"/>
        <w:spacing w:after="0" w:line="240" w:lineRule="auto"/>
        <w:ind w:left="284" w:right="-356" w:hanging="568"/>
        <w:rPr>
          <w:b/>
        </w:rPr>
      </w:pPr>
      <w:r>
        <w:rPr>
          <w:b/>
        </w:rPr>
        <w:tab/>
        <w:t>Anlam bütünlüğüne göre parçanın eksik bırakılan kısmı aşağıdakilerden hangisidir?</w:t>
      </w:r>
    </w:p>
    <w:p w:rsidR="003252E7" w:rsidRDefault="003252E7" w:rsidP="003252E7">
      <w:pPr>
        <w:autoSpaceDE w:val="0"/>
        <w:autoSpaceDN w:val="0"/>
        <w:adjustRightInd w:val="0"/>
        <w:spacing w:after="0" w:line="240" w:lineRule="auto"/>
        <w:ind w:left="284" w:right="-356" w:hanging="568"/>
        <w:rPr>
          <w:b/>
        </w:rPr>
      </w:pPr>
    </w:p>
    <w:p w:rsidR="003252E7" w:rsidRPr="00745B0E" w:rsidRDefault="003252E7" w:rsidP="00CC6EF6">
      <w:pPr>
        <w:pStyle w:val="ListeParagraf"/>
        <w:numPr>
          <w:ilvl w:val="0"/>
          <w:numId w:val="10"/>
        </w:numPr>
        <w:autoSpaceDE w:val="0"/>
        <w:autoSpaceDN w:val="0"/>
        <w:adjustRightInd w:val="0"/>
        <w:spacing w:after="0" w:line="240" w:lineRule="auto"/>
        <w:ind w:right="-356"/>
        <w:rPr>
          <w:rFonts w:cs="Arial"/>
          <w:sz w:val="20"/>
          <w:szCs w:val="20"/>
        </w:rPr>
      </w:pPr>
      <w:r w:rsidRPr="00745B0E">
        <w:rPr>
          <w:rFonts w:cs="Arial"/>
          <w:sz w:val="20"/>
          <w:szCs w:val="20"/>
        </w:rPr>
        <w:t>Az sonra sergi açıldı. Zuhal için her resim dünyaya açılan bir pencereydi. Biri bahçeye, öteki bir limana, diğeri de karlı dağları olan bir köye açılıyordu.</w:t>
      </w:r>
    </w:p>
    <w:p w:rsidR="003252E7" w:rsidRPr="00745B0E" w:rsidRDefault="003252E7" w:rsidP="00CC6EF6">
      <w:pPr>
        <w:pStyle w:val="ListeParagraf"/>
        <w:numPr>
          <w:ilvl w:val="0"/>
          <w:numId w:val="10"/>
        </w:numPr>
        <w:autoSpaceDE w:val="0"/>
        <w:autoSpaceDN w:val="0"/>
        <w:adjustRightInd w:val="0"/>
        <w:spacing w:after="0" w:line="240" w:lineRule="auto"/>
        <w:ind w:right="-356"/>
        <w:rPr>
          <w:rFonts w:cs="Arial"/>
          <w:sz w:val="20"/>
          <w:szCs w:val="20"/>
        </w:rPr>
      </w:pPr>
      <w:r w:rsidRPr="00745B0E">
        <w:rPr>
          <w:rFonts w:cs="Arial"/>
          <w:sz w:val="20"/>
          <w:szCs w:val="20"/>
        </w:rPr>
        <w:t>Geç kalmanın verdiği telaşla sergi salonunu hızlı hızlı gezdiler. İstemeden geldiği bu yerde çok mutsuzdu. Bir an önce ayrılmak istiyordu</w:t>
      </w:r>
    </w:p>
    <w:p w:rsidR="003252E7" w:rsidRPr="00745B0E" w:rsidRDefault="003252E7" w:rsidP="00CC6EF6">
      <w:pPr>
        <w:pStyle w:val="ListeParagraf"/>
        <w:numPr>
          <w:ilvl w:val="0"/>
          <w:numId w:val="10"/>
        </w:numPr>
        <w:autoSpaceDE w:val="0"/>
        <w:autoSpaceDN w:val="0"/>
        <w:adjustRightInd w:val="0"/>
        <w:spacing w:after="0" w:line="240" w:lineRule="auto"/>
        <w:ind w:right="-356"/>
        <w:rPr>
          <w:rFonts w:cs="Arial"/>
          <w:sz w:val="20"/>
          <w:szCs w:val="20"/>
        </w:rPr>
      </w:pPr>
      <w:r w:rsidRPr="00745B0E">
        <w:rPr>
          <w:rFonts w:cs="Arial"/>
          <w:sz w:val="20"/>
          <w:szCs w:val="20"/>
        </w:rPr>
        <w:t>Zuhal koşarak kapıyı açtı. İçerde annesini gördü. İlk defa katıldığı bu sergiden çok zevk almıştı.</w:t>
      </w:r>
    </w:p>
    <w:p w:rsidR="003252E7" w:rsidRPr="00745B0E" w:rsidRDefault="003252E7" w:rsidP="00CC6EF6">
      <w:pPr>
        <w:pStyle w:val="ListeParagraf"/>
        <w:numPr>
          <w:ilvl w:val="0"/>
          <w:numId w:val="10"/>
        </w:numPr>
        <w:autoSpaceDE w:val="0"/>
        <w:autoSpaceDN w:val="0"/>
        <w:adjustRightInd w:val="0"/>
        <w:spacing w:after="0" w:line="240" w:lineRule="auto"/>
        <w:ind w:right="-356"/>
        <w:rPr>
          <w:rFonts w:cs="Arial"/>
          <w:sz w:val="20"/>
          <w:szCs w:val="20"/>
        </w:rPr>
      </w:pPr>
      <w:r w:rsidRPr="00745B0E">
        <w:rPr>
          <w:rFonts w:cs="Arial"/>
          <w:sz w:val="20"/>
          <w:szCs w:val="20"/>
        </w:rPr>
        <w:t xml:space="preserve">Sergi sahibi Sevim Hanım, onları kapıda karşıladı. Kendi elleriyle yaptığı bu takıları onlara gösterirken çok mutluydu. </w:t>
      </w:r>
    </w:p>
    <w:p w:rsidR="003F03C6" w:rsidRPr="00E65B4A" w:rsidRDefault="003F03C6" w:rsidP="00A165F3">
      <w:pPr>
        <w:pStyle w:val="ListeParagraf"/>
        <w:spacing w:after="0"/>
        <w:ind w:left="284" w:right="-356" w:hanging="568"/>
        <w:rPr>
          <w:rFonts w:ascii="Arial" w:hAnsi="Arial" w:cs="Arial"/>
          <w:b/>
          <w:bCs/>
          <w:color w:val="000000"/>
          <w:sz w:val="20"/>
          <w:szCs w:val="20"/>
        </w:rPr>
      </w:pPr>
    </w:p>
    <w:p w:rsidR="003F03C6" w:rsidRPr="00E65B4A" w:rsidRDefault="003F03C6" w:rsidP="00A165F3">
      <w:pPr>
        <w:pStyle w:val="ListeParagraf"/>
        <w:spacing w:after="0"/>
        <w:ind w:left="284" w:right="-356" w:hanging="568"/>
        <w:rPr>
          <w:rFonts w:ascii="Arial" w:hAnsi="Arial" w:cs="Arial"/>
          <w:b/>
          <w:bCs/>
          <w:color w:val="000000"/>
          <w:sz w:val="20"/>
          <w:szCs w:val="20"/>
        </w:rPr>
      </w:pPr>
    </w:p>
    <w:p w:rsidR="003252E7" w:rsidRDefault="003252E7" w:rsidP="003252E7">
      <w:pPr>
        <w:autoSpaceDE w:val="0"/>
        <w:autoSpaceDN w:val="0"/>
        <w:adjustRightInd w:val="0"/>
        <w:spacing w:after="0" w:line="240" w:lineRule="auto"/>
        <w:ind w:left="284" w:right="-356" w:hanging="568"/>
        <w:rPr>
          <w:b/>
        </w:rPr>
      </w:pPr>
      <w:r>
        <w:rPr>
          <w:b/>
        </w:rPr>
        <w:t>15.</w:t>
      </w:r>
      <w:r>
        <w:rPr>
          <w:b/>
        </w:rPr>
        <w:tab/>
        <w:t>Şimdi siz, rengi eskimiş dünyanın insanları! El kadar mavi görünüyorsa pencerenizden, hele başınızı kaldırınca masmavi, çılgınca bir gökyüzü görebiliyorsanız bir yerlerde, şükredin. Göz bebeklerinizde biriktirin o maviyi, hücrelerinize çekin. Ve bizler için, bir de şehirlerin grisinde yitip giden çocuklar ve kuşlar için doya doya seyredin gökyüzünü.</w:t>
      </w:r>
    </w:p>
    <w:p w:rsidR="003252E7" w:rsidRDefault="003252E7" w:rsidP="003252E7">
      <w:pPr>
        <w:autoSpaceDE w:val="0"/>
        <w:autoSpaceDN w:val="0"/>
        <w:adjustRightInd w:val="0"/>
        <w:spacing w:after="0" w:line="240" w:lineRule="auto"/>
        <w:ind w:left="284" w:right="-356" w:hanging="568"/>
        <w:rPr>
          <w:b/>
        </w:rPr>
      </w:pPr>
    </w:p>
    <w:p w:rsidR="003252E7" w:rsidRDefault="003252E7" w:rsidP="003252E7">
      <w:pPr>
        <w:autoSpaceDE w:val="0"/>
        <w:autoSpaceDN w:val="0"/>
        <w:adjustRightInd w:val="0"/>
        <w:spacing w:after="0" w:line="240" w:lineRule="auto"/>
        <w:ind w:left="284" w:right="-356" w:hanging="568"/>
        <w:rPr>
          <w:b/>
        </w:rPr>
      </w:pPr>
      <w:r>
        <w:rPr>
          <w:b/>
        </w:rPr>
        <w:tab/>
        <w:t>Bu metne göre insanların şükretmesini gerektiren neden aşağıdakilerden hangisidir?</w:t>
      </w:r>
    </w:p>
    <w:p w:rsidR="003252E7" w:rsidRDefault="003252E7" w:rsidP="003252E7">
      <w:pPr>
        <w:autoSpaceDE w:val="0"/>
        <w:autoSpaceDN w:val="0"/>
        <w:adjustRightInd w:val="0"/>
        <w:spacing w:after="0" w:line="240" w:lineRule="auto"/>
        <w:ind w:left="284" w:right="-356" w:hanging="568"/>
        <w:rPr>
          <w:b/>
        </w:rPr>
      </w:pPr>
    </w:p>
    <w:p w:rsidR="003252E7" w:rsidRPr="004139D3" w:rsidRDefault="003252E7" w:rsidP="00CC6EF6">
      <w:pPr>
        <w:pStyle w:val="ListeParagraf"/>
        <w:numPr>
          <w:ilvl w:val="0"/>
          <w:numId w:val="11"/>
        </w:numPr>
        <w:autoSpaceDE w:val="0"/>
        <w:autoSpaceDN w:val="0"/>
        <w:adjustRightInd w:val="0"/>
        <w:spacing w:after="0" w:line="240" w:lineRule="auto"/>
        <w:ind w:right="-356"/>
        <w:rPr>
          <w:rFonts w:cs="Arial"/>
          <w:b/>
          <w:szCs w:val="20"/>
        </w:rPr>
      </w:pPr>
      <w:r>
        <w:rPr>
          <w:rFonts w:cs="Arial"/>
          <w:sz w:val="20"/>
          <w:szCs w:val="20"/>
        </w:rPr>
        <w:t>Görme yeteneğine sahip olmaları</w:t>
      </w:r>
    </w:p>
    <w:p w:rsidR="003252E7" w:rsidRPr="004139D3" w:rsidRDefault="003252E7" w:rsidP="00CC6EF6">
      <w:pPr>
        <w:pStyle w:val="ListeParagraf"/>
        <w:numPr>
          <w:ilvl w:val="0"/>
          <w:numId w:val="11"/>
        </w:numPr>
        <w:autoSpaceDE w:val="0"/>
        <w:autoSpaceDN w:val="0"/>
        <w:adjustRightInd w:val="0"/>
        <w:spacing w:after="0" w:line="240" w:lineRule="auto"/>
        <w:ind w:right="-356"/>
        <w:rPr>
          <w:rFonts w:cs="Arial"/>
          <w:b/>
          <w:szCs w:val="20"/>
        </w:rPr>
      </w:pPr>
      <w:r>
        <w:rPr>
          <w:rFonts w:cs="Arial"/>
          <w:sz w:val="20"/>
          <w:szCs w:val="20"/>
        </w:rPr>
        <w:t>Kalabalık bir şehirde yaşıyor olmaları</w:t>
      </w:r>
    </w:p>
    <w:p w:rsidR="003252E7" w:rsidRPr="004139D3" w:rsidRDefault="003252E7" w:rsidP="00CC6EF6">
      <w:pPr>
        <w:pStyle w:val="ListeParagraf"/>
        <w:numPr>
          <w:ilvl w:val="0"/>
          <w:numId w:val="11"/>
        </w:numPr>
        <w:autoSpaceDE w:val="0"/>
        <w:autoSpaceDN w:val="0"/>
        <w:adjustRightInd w:val="0"/>
        <w:spacing w:after="0" w:line="240" w:lineRule="auto"/>
        <w:ind w:right="-356"/>
        <w:rPr>
          <w:rFonts w:cs="Arial"/>
          <w:b/>
          <w:szCs w:val="20"/>
        </w:rPr>
      </w:pPr>
      <w:r>
        <w:rPr>
          <w:rFonts w:cs="Arial"/>
          <w:sz w:val="20"/>
          <w:szCs w:val="20"/>
        </w:rPr>
        <w:t>Hâlâ masmavi gökyüzünü görebiliyor olmaları</w:t>
      </w:r>
    </w:p>
    <w:p w:rsidR="003252E7" w:rsidRPr="004139D3" w:rsidRDefault="003252E7" w:rsidP="00CC6EF6">
      <w:pPr>
        <w:pStyle w:val="ListeParagraf"/>
        <w:numPr>
          <w:ilvl w:val="0"/>
          <w:numId w:val="11"/>
        </w:numPr>
        <w:autoSpaceDE w:val="0"/>
        <w:autoSpaceDN w:val="0"/>
        <w:adjustRightInd w:val="0"/>
        <w:spacing w:after="0" w:line="240" w:lineRule="auto"/>
        <w:ind w:right="-356"/>
        <w:rPr>
          <w:rFonts w:cs="Arial"/>
          <w:b/>
          <w:szCs w:val="20"/>
        </w:rPr>
      </w:pPr>
      <w:r>
        <w:rPr>
          <w:rFonts w:cs="Arial"/>
          <w:sz w:val="20"/>
          <w:szCs w:val="20"/>
        </w:rPr>
        <w:t>Özgür olmaları</w:t>
      </w:r>
    </w:p>
    <w:p w:rsidR="003F03C6" w:rsidRPr="00E65B4A" w:rsidRDefault="003F03C6" w:rsidP="00A165F3">
      <w:pPr>
        <w:pStyle w:val="ListeParagraf"/>
        <w:spacing w:after="0"/>
        <w:ind w:left="284" w:right="-356" w:hanging="568"/>
        <w:rPr>
          <w:rFonts w:ascii="Arial" w:hAnsi="Arial" w:cs="Arial"/>
          <w:b/>
          <w:bCs/>
          <w:color w:val="000000"/>
          <w:sz w:val="20"/>
          <w:szCs w:val="20"/>
        </w:rPr>
      </w:pPr>
    </w:p>
    <w:p w:rsidR="003F03C6" w:rsidRPr="00E65B4A" w:rsidRDefault="003F03C6" w:rsidP="00A165F3">
      <w:pPr>
        <w:pStyle w:val="ListeParagraf"/>
        <w:spacing w:after="0"/>
        <w:ind w:left="284" w:right="-356" w:hanging="568"/>
        <w:rPr>
          <w:rFonts w:ascii="Arial" w:hAnsi="Arial" w:cs="Arial"/>
          <w:b/>
          <w:bCs/>
          <w:color w:val="000000"/>
          <w:sz w:val="20"/>
          <w:szCs w:val="20"/>
        </w:rPr>
      </w:pPr>
    </w:p>
    <w:p w:rsidR="003F03C6" w:rsidRPr="00E65B4A" w:rsidRDefault="003F03C6" w:rsidP="00A165F3">
      <w:pPr>
        <w:pStyle w:val="ListeParagraf"/>
        <w:spacing w:after="0"/>
        <w:ind w:left="284" w:right="-356" w:hanging="568"/>
        <w:rPr>
          <w:rFonts w:ascii="Arial" w:hAnsi="Arial" w:cs="Arial"/>
          <w:b/>
          <w:bCs/>
          <w:color w:val="000000"/>
          <w:sz w:val="20"/>
          <w:szCs w:val="20"/>
        </w:rPr>
      </w:pPr>
    </w:p>
    <w:p w:rsidR="003252E7" w:rsidRDefault="003252E7" w:rsidP="003252E7">
      <w:pPr>
        <w:autoSpaceDE w:val="0"/>
        <w:autoSpaceDN w:val="0"/>
        <w:adjustRightInd w:val="0"/>
        <w:spacing w:after="0" w:line="240" w:lineRule="auto"/>
        <w:ind w:left="284" w:right="-356" w:hanging="568"/>
        <w:rPr>
          <w:b/>
        </w:rPr>
      </w:pPr>
      <w:r>
        <w:rPr>
          <w:b/>
        </w:rPr>
        <w:t>16.</w:t>
      </w:r>
      <w:r>
        <w:rPr>
          <w:b/>
        </w:rPr>
        <w:tab/>
        <w:t>Tahtakale Çarşısı, Türkiye’nin en eski alışveriş merkezlerinden. Aslında geçmişi Bizans’a dayanıyor. İstanbul’un fethinden sonra sıra sıra dükkânlar kuruluyor bu uzun ve dar sokağa. Kısa zamanda Tahtakale işlek bir alışveriş mekânı hâline geliyor. Osmanlı esnafı imalathanelerini kuruyor, el işçiliğiyle yaptıkları eşyaları satıyor. Ağaçtan işlemeli eşyalar, çeyiz sandıkları, lambalar, elekler, kürekler, bıçaklar ve dövme demirden yapılmış orak, tırpan, kürek, bel gibi bahçe malzemeleri…</w:t>
      </w:r>
    </w:p>
    <w:p w:rsidR="003252E7" w:rsidRDefault="003252E7" w:rsidP="003252E7">
      <w:pPr>
        <w:autoSpaceDE w:val="0"/>
        <w:autoSpaceDN w:val="0"/>
        <w:adjustRightInd w:val="0"/>
        <w:spacing w:after="0" w:line="240" w:lineRule="auto"/>
        <w:ind w:left="284" w:right="-356" w:hanging="568"/>
        <w:rPr>
          <w:b/>
        </w:rPr>
      </w:pPr>
    </w:p>
    <w:p w:rsidR="003252E7" w:rsidRDefault="003252E7" w:rsidP="003252E7">
      <w:pPr>
        <w:autoSpaceDE w:val="0"/>
        <w:autoSpaceDN w:val="0"/>
        <w:adjustRightInd w:val="0"/>
        <w:spacing w:after="0" w:line="240" w:lineRule="auto"/>
        <w:ind w:left="284" w:right="-356" w:hanging="568"/>
        <w:rPr>
          <w:b/>
        </w:rPr>
      </w:pPr>
      <w:r>
        <w:rPr>
          <w:b/>
        </w:rPr>
        <w:tab/>
        <w:t xml:space="preserve">Bu metinde “Tahtakale Çarşısı” ile ilgili aşağıdakilerden hangisine </w:t>
      </w:r>
      <w:r w:rsidRPr="00067913">
        <w:rPr>
          <w:b/>
          <w:u w:val="single"/>
        </w:rPr>
        <w:t>değinilmemiştir</w:t>
      </w:r>
      <w:r>
        <w:rPr>
          <w:b/>
        </w:rPr>
        <w:t>?</w:t>
      </w:r>
    </w:p>
    <w:p w:rsidR="003252E7" w:rsidRDefault="003252E7" w:rsidP="003252E7">
      <w:pPr>
        <w:autoSpaceDE w:val="0"/>
        <w:autoSpaceDN w:val="0"/>
        <w:adjustRightInd w:val="0"/>
        <w:spacing w:after="0" w:line="240" w:lineRule="auto"/>
        <w:ind w:left="284" w:right="-356" w:hanging="568"/>
        <w:rPr>
          <w:b/>
        </w:rPr>
      </w:pPr>
    </w:p>
    <w:p w:rsidR="003252E7" w:rsidRPr="00067913" w:rsidRDefault="003252E7" w:rsidP="00CC6EF6">
      <w:pPr>
        <w:pStyle w:val="ListeParagraf"/>
        <w:numPr>
          <w:ilvl w:val="0"/>
          <w:numId w:val="12"/>
        </w:numPr>
        <w:autoSpaceDE w:val="0"/>
        <w:autoSpaceDN w:val="0"/>
        <w:adjustRightInd w:val="0"/>
        <w:spacing w:after="0" w:line="240" w:lineRule="auto"/>
        <w:ind w:right="-356"/>
        <w:rPr>
          <w:rFonts w:cs="Arial"/>
          <w:b/>
          <w:szCs w:val="20"/>
        </w:rPr>
      </w:pPr>
      <w:r>
        <w:rPr>
          <w:rFonts w:cs="Arial"/>
          <w:sz w:val="20"/>
          <w:szCs w:val="20"/>
        </w:rPr>
        <w:t>Tarihî bir mekân olmasına</w:t>
      </w:r>
    </w:p>
    <w:p w:rsidR="003252E7" w:rsidRPr="00067913" w:rsidRDefault="003252E7" w:rsidP="00CC6EF6">
      <w:pPr>
        <w:pStyle w:val="ListeParagraf"/>
        <w:numPr>
          <w:ilvl w:val="0"/>
          <w:numId w:val="12"/>
        </w:numPr>
        <w:autoSpaceDE w:val="0"/>
        <w:autoSpaceDN w:val="0"/>
        <w:adjustRightInd w:val="0"/>
        <w:spacing w:after="0" w:line="240" w:lineRule="auto"/>
        <w:ind w:right="-356"/>
        <w:rPr>
          <w:rFonts w:cs="Arial"/>
          <w:b/>
          <w:szCs w:val="20"/>
        </w:rPr>
      </w:pPr>
      <w:r>
        <w:rPr>
          <w:rFonts w:cs="Arial"/>
          <w:sz w:val="20"/>
          <w:szCs w:val="20"/>
        </w:rPr>
        <w:t>Fabrika çıkışlı ürünlerin satılmasına</w:t>
      </w:r>
    </w:p>
    <w:p w:rsidR="003252E7" w:rsidRPr="00067913" w:rsidRDefault="003252E7" w:rsidP="00CC6EF6">
      <w:pPr>
        <w:pStyle w:val="ListeParagraf"/>
        <w:numPr>
          <w:ilvl w:val="0"/>
          <w:numId w:val="12"/>
        </w:numPr>
        <w:autoSpaceDE w:val="0"/>
        <w:autoSpaceDN w:val="0"/>
        <w:adjustRightInd w:val="0"/>
        <w:spacing w:after="0" w:line="240" w:lineRule="auto"/>
        <w:ind w:right="-356"/>
        <w:rPr>
          <w:rFonts w:cs="Arial"/>
          <w:b/>
          <w:szCs w:val="20"/>
        </w:rPr>
      </w:pPr>
      <w:r>
        <w:rPr>
          <w:rFonts w:cs="Arial"/>
          <w:sz w:val="20"/>
          <w:szCs w:val="20"/>
        </w:rPr>
        <w:t>Müşterilerinin çok olmasına</w:t>
      </w:r>
    </w:p>
    <w:p w:rsidR="003252E7" w:rsidRPr="00067913" w:rsidRDefault="003252E7" w:rsidP="00CC6EF6">
      <w:pPr>
        <w:pStyle w:val="ListeParagraf"/>
        <w:numPr>
          <w:ilvl w:val="0"/>
          <w:numId w:val="12"/>
        </w:numPr>
        <w:autoSpaceDE w:val="0"/>
        <w:autoSpaceDN w:val="0"/>
        <w:adjustRightInd w:val="0"/>
        <w:spacing w:after="0" w:line="240" w:lineRule="auto"/>
        <w:ind w:right="-356"/>
        <w:rPr>
          <w:rFonts w:cs="Arial"/>
          <w:b/>
          <w:szCs w:val="20"/>
        </w:rPr>
      </w:pPr>
      <w:r>
        <w:rPr>
          <w:rFonts w:cs="Arial"/>
          <w:sz w:val="20"/>
          <w:szCs w:val="20"/>
        </w:rPr>
        <w:t>El emeği ürünlerin satılmasına</w:t>
      </w:r>
    </w:p>
    <w:p w:rsidR="003252E7" w:rsidRDefault="003252E7" w:rsidP="003252E7">
      <w:pPr>
        <w:autoSpaceDE w:val="0"/>
        <w:autoSpaceDN w:val="0"/>
        <w:adjustRightInd w:val="0"/>
        <w:spacing w:after="0" w:line="240" w:lineRule="auto"/>
        <w:ind w:left="284" w:right="-356" w:hanging="568"/>
        <w:rPr>
          <w:b/>
        </w:rPr>
      </w:pPr>
    </w:p>
    <w:p w:rsidR="003252E7" w:rsidRDefault="003252E7" w:rsidP="003252E7">
      <w:pPr>
        <w:autoSpaceDE w:val="0"/>
        <w:autoSpaceDN w:val="0"/>
        <w:adjustRightInd w:val="0"/>
        <w:spacing w:after="0" w:line="240" w:lineRule="auto"/>
        <w:ind w:left="284" w:right="-356" w:hanging="568"/>
        <w:rPr>
          <w:b/>
        </w:rPr>
      </w:pPr>
    </w:p>
    <w:p w:rsidR="003252E7" w:rsidRDefault="003252E7" w:rsidP="003252E7">
      <w:pPr>
        <w:autoSpaceDE w:val="0"/>
        <w:autoSpaceDN w:val="0"/>
        <w:adjustRightInd w:val="0"/>
        <w:spacing w:after="0" w:line="240" w:lineRule="auto"/>
        <w:ind w:left="284" w:right="-356" w:hanging="568"/>
        <w:rPr>
          <w:b/>
        </w:rPr>
      </w:pPr>
    </w:p>
    <w:p w:rsidR="003252E7" w:rsidRDefault="003252E7" w:rsidP="003252E7">
      <w:pPr>
        <w:autoSpaceDE w:val="0"/>
        <w:autoSpaceDN w:val="0"/>
        <w:adjustRightInd w:val="0"/>
        <w:spacing w:after="0" w:line="240" w:lineRule="auto"/>
        <w:ind w:left="284" w:right="-356" w:hanging="568"/>
        <w:rPr>
          <w:b/>
        </w:rPr>
      </w:pPr>
    </w:p>
    <w:p w:rsidR="003252E7" w:rsidRDefault="003252E7" w:rsidP="003252E7">
      <w:pPr>
        <w:autoSpaceDE w:val="0"/>
        <w:autoSpaceDN w:val="0"/>
        <w:adjustRightInd w:val="0"/>
        <w:spacing w:after="0" w:line="240" w:lineRule="auto"/>
        <w:ind w:left="284" w:right="-356" w:hanging="568"/>
        <w:rPr>
          <w:b/>
        </w:rPr>
      </w:pPr>
      <w:r>
        <w:rPr>
          <w:b/>
        </w:rPr>
        <w:t>17.</w:t>
      </w:r>
      <w:r>
        <w:rPr>
          <w:b/>
        </w:rPr>
        <w:tab/>
        <w:t>Seneler önce ülkelerin birinde çok ünlü bir güreşçi yaşardı. Bu spora ait tam yüz oyun bilirdi. Karşısına çıkanları, bu oyunlardan birisini deneyerek mutlaka yenerdi. O ülkenin gençleri onun gibi olmak için can atardı. Bu yüzden onun öğrencisi olmak en büyük arzularıydı. Usta güreşçi ise herkese hocalık yapmıyordu. Onun aradığı, yetenekli gençlerdi.</w:t>
      </w:r>
    </w:p>
    <w:p w:rsidR="003252E7" w:rsidRDefault="003252E7" w:rsidP="003252E7">
      <w:pPr>
        <w:autoSpaceDE w:val="0"/>
        <w:autoSpaceDN w:val="0"/>
        <w:adjustRightInd w:val="0"/>
        <w:spacing w:after="0" w:line="240" w:lineRule="auto"/>
        <w:ind w:left="284" w:right="-356" w:hanging="568"/>
        <w:rPr>
          <w:b/>
        </w:rPr>
      </w:pPr>
    </w:p>
    <w:p w:rsidR="003252E7" w:rsidRDefault="003252E7" w:rsidP="003252E7">
      <w:pPr>
        <w:autoSpaceDE w:val="0"/>
        <w:autoSpaceDN w:val="0"/>
        <w:adjustRightInd w:val="0"/>
        <w:spacing w:after="0" w:line="240" w:lineRule="auto"/>
        <w:ind w:left="284" w:right="-356" w:hanging="568"/>
        <w:rPr>
          <w:b/>
        </w:rPr>
      </w:pPr>
      <w:r>
        <w:rPr>
          <w:b/>
        </w:rPr>
        <w:tab/>
        <w:t xml:space="preserve">Bu metnin dil ve anlatımı için aşağıdakilerden hangisi </w:t>
      </w:r>
      <w:r w:rsidRPr="001829F2">
        <w:rPr>
          <w:b/>
          <w:u w:val="single"/>
        </w:rPr>
        <w:t>söylenemez</w:t>
      </w:r>
      <w:r>
        <w:rPr>
          <w:b/>
        </w:rPr>
        <w:t>?</w:t>
      </w:r>
    </w:p>
    <w:p w:rsidR="003252E7" w:rsidRDefault="003252E7" w:rsidP="003252E7">
      <w:pPr>
        <w:autoSpaceDE w:val="0"/>
        <w:autoSpaceDN w:val="0"/>
        <w:adjustRightInd w:val="0"/>
        <w:spacing w:after="0" w:line="240" w:lineRule="auto"/>
        <w:ind w:left="284" w:right="-356" w:hanging="568"/>
        <w:rPr>
          <w:b/>
        </w:rPr>
      </w:pPr>
    </w:p>
    <w:p w:rsidR="003252E7" w:rsidRPr="00FB5BDD" w:rsidRDefault="003252E7" w:rsidP="00CC6EF6">
      <w:pPr>
        <w:pStyle w:val="ListeParagraf"/>
        <w:numPr>
          <w:ilvl w:val="0"/>
          <w:numId w:val="13"/>
        </w:numPr>
        <w:autoSpaceDE w:val="0"/>
        <w:autoSpaceDN w:val="0"/>
        <w:adjustRightInd w:val="0"/>
        <w:spacing w:after="0" w:line="240" w:lineRule="auto"/>
        <w:ind w:right="-356"/>
        <w:rPr>
          <w:rFonts w:cs="Arial"/>
          <w:sz w:val="20"/>
          <w:szCs w:val="20"/>
        </w:rPr>
      </w:pPr>
      <w:r w:rsidRPr="00FB5BDD">
        <w:rPr>
          <w:rFonts w:cs="Arial"/>
          <w:sz w:val="20"/>
          <w:szCs w:val="20"/>
        </w:rPr>
        <w:t>Öyküleme tekniğiyle yazılmıştır.</w:t>
      </w:r>
    </w:p>
    <w:p w:rsidR="003252E7" w:rsidRPr="00FB5BDD" w:rsidRDefault="003252E7" w:rsidP="00CC6EF6">
      <w:pPr>
        <w:pStyle w:val="ListeParagraf"/>
        <w:numPr>
          <w:ilvl w:val="0"/>
          <w:numId w:val="13"/>
        </w:numPr>
        <w:autoSpaceDE w:val="0"/>
        <w:autoSpaceDN w:val="0"/>
        <w:adjustRightInd w:val="0"/>
        <w:spacing w:after="0" w:line="240" w:lineRule="auto"/>
        <w:ind w:right="-356"/>
        <w:rPr>
          <w:rFonts w:cs="Arial"/>
          <w:sz w:val="20"/>
          <w:szCs w:val="20"/>
        </w:rPr>
      </w:pPr>
      <w:r w:rsidRPr="00FB5BDD">
        <w:rPr>
          <w:rFonts w:cs="Arial"/>
          <w:sz w:val="20"/>
          <w:szCs w:val="20"/>
        </w:rPr>
        <w:t>Deyim kullanılmıştır.</w:t>
      </w:r>
    </w:p>
    <w:p w:rsidR="003252E7" w:rsidRPr="00FB5BDD" w:rsidRDefault="003252E7" w:rsidP="00CC6EF6">
      <w:pPr>
        <w:pStyle w:val="ListeParagraf"/>
        <w:numPr>
          <w:ilvl w:val="0"/>
          <w:numId w:val="13"/>
        </w:numPr>
        <w:autoSpaceDE w:val="0"/>
        <w:autoSpaceDN w:val="0"/>
        <w:adjustRightInd w:val="0"/>
        <w:spacing w:after="0" w:line="240" w:lineRule="auto"/>
        <w:ind w:right="-356"/>
        <w:rPr>
          <w:rFonts w:cs="Arial"/>
          <w:sz w:val="20"/>
          <w:szCs w:val="20"/>
        </w:rPr>
      </w:pPr>
      <w:r w:rsidRPr="00FB5BDD">
        <w:rPr>
          <w:rFonts w:cs="Arial"/>
          <w:sz w:val="20"/>
          <w:szCs w:val="20"/>
        </w:rPr>
        <w:t>Anlatım üçüncü</w:t>
      </w:r>
      <w:r>
        <w:rPr>
          <w:rFonts w:cs="Arial"/>
          <w:sz w:val="20"/>
          <w:szCs w:val="20"/>
        </w:rPr>
        <w:t xml:space="preserve"> kişi ağzından </w:t>
      </w:r>
      <w:r w:rsidRPr="00FB5BDD">
        <w:rPr>
          <w:rFonts w:cs="Arial"/>
          <w:sz w:val="20"/>
          <w:szCs w:val="20"/>
        </w:rPr>
        <w:t>yapılmıştır.</w:t>
      </w:r>
    </w:p>
    <w:p w:rsidR="003252E7" w:rsidRPr="001A28B1" w:rsidRDefault="003252E7" w:rsidP="00CC6EF6">
      <w:pPr>
        <w:pStyle w:val="ListeParagraf"/>
        <w:numPr>
          <w:ilvl w:val="0"/>
          <w:numId w:val="13"/>
        </w:numPr>
        <w:autoSpaceDE w:val="0"/>
        <w:autoSpaceDN w:val="0"/>
        <w:adjustRightInd w:val="0"/>
        <w:spacing w:after="0" w:line="240" w:lineRule="auto"/>
        <w:ind w:right="-356"/>
        <w:rPr>
          <w:rFonts w:cs="Arial"/>
          <w:szCs w:val="20"/>
        </w:rPr>
      </w:pPr>
      <w:r w:rsidRPr="00FB5BDD">
        <w:rPr>
          <w:rFonts w:cs="Arial"/>
          <w:sz w:val="20"/>
          <w:szCs w:val="20"/>
        </w:rPr>
        <w:t>Gerçeküstü olaylar anlatılmıştır.</w:t>
      </w:r>
    </w:p>
    <w:p w:rsidR="003252E7" w:rsidRDefault="003252E7" w:rsidP="003252E7">
      <w:pPr>
        <w:autoSpaceDE w:val="0"/>
        <w:autoSpaceDN w:val="0"/>
        <w:adjustRightInd w:val="0"/>
        <w:spacing w:after="0" w:line="240" w:lineRule="auto"/>
        <w:ind w:left="284" w:right="-356" w:hanging="568"/>
        <w:rPr>
          <w:b/>
        </w:rPr>
      </w:pPr>
    </w:p>
    <w:p w:rsidR="003D53AA" w:rsidRPr="00E65B4A" w:rsidRDefault="003D53AA" w:rsidP="00A165F3">
      <w:pPr>
        <w:pStyle w:val="ListeParagraf"/>
        <w:spacing w:after="0"/>
        <w:ind w:left="142" w:right="-356" w:hanging="426"/>
        <w:rPr>
          <w:rFonts w:ascii="Arial" w:hAnsi="Arial" w:cs="Arial"/>
          <w:b/>
          <w:bCs/>
          <w:color w:val="000000"/>
          <w:sz w:val="20"/>
          <w:szCs w:val="20"/>
        </w:rPr>
      </w:pPr>
    </w:p>
    <w:p w:rsidR="003252E7" w:rsidRDefault="003252E7" w:rsidP="003252E7">
      <w:pPr>
        <w:autoSpaceDE w:val="0"/>
        <w:autoSpaceDN w:val="0"/>
        <w:adjustRightInd w:val="0"/>
        <w:spacing w:after="0" w:line="240" w:lineRule="auto"/>
        <w:ind w:left="284" w:right="-356" w:hanging="568"/>
        <w:rPr>
          <w:b/>
        </w:rPr>
      </w:pPr>
      <w:r>
        <w:rPr>
          <w:b/>
        </w:rPr>
        <w:t>18.</w:t>
      </w:r>
      <w:r>
        <w:rPr>
          <w:b/>
        </w:rPr>
        <w:tab/>
        <w:t xml:space="preserve">Ülkemizde hâlâ </w:t>
      </w:r>
      <w:r w:rsidRPr="00961811">
        <w:rPr>
          <w:b/>
          <w:u w:val="single"/>
        </w:rPr>
        <w:t>kerpiçten</w:t>
      </w:r>
      <w:r>
        <w:rPr>
          <w:b/>
        </w:rPr>
        <w:t xml:space="preserve"> yapılmış evler bulunmakta.</w:t>
      </w:r>
    </w:p>
    <w:p w:rsidR="003252E7" w:rsidRDefault="003252E7" w:rsidP="003252E7">
      <w:pPr>
        <w:autoSpaceDE w:val="0"/>
        <w:autoSpaceDN w:val="0"/>
        <w:adjustRightInd w:val="0"/>
        <w:spacing w:after="0" w:line="240" w:lineRule="auto"/>
        <w:ind w:left="284" w:right="-356" w:hanging="568"/>
        <w:rPr>
          <w:b/>
        </w:rPr>
      </w:pPr>
    </w:p>
    <w:p w:rsidR="003252E7" w:rsidRDefault="003252E7" w:rsidP="003252E7">
      <w:pPr>
        <w:autoSpaceDE w:val="0"/>
        <w:autoSpaceDN w:val="0"/>
        <w:adjustRightInd w:val="0"/>
        <w:spacing w:after="0" w:line="240" w:lineRule="auto"/>
        <w:ind w:left="284" w:right="-356" w:hanging="568"/>
        <w:rPr>
          <w:b/>
        </w:rPr>
      </w:pPr>
      <w:r>
        <w:rPr>
          <w:b/>
        </w:rPr>
        <w:tab/>
        <w:t xml:space="preserve">Babam evin duvarlarını örmek için yaklaşık bin </w:t>
      </w:r>
      <w:r w:rsidRPr="00961811">
        <w:rPr>
          <w:b/>
          <w:u w:val="single"/>
        </w:rPr>
        <w:t>kerpiç</w:t>
      </w:r>
      <w:r>
        <w:rPr>
          <w:b/>
        </w:rPr>
        <w:t xml:space="preserve"> kullanmış.</w:t>
      </w:r>
    </w:p>
    <w:p w:rsidR="003252E7" w:rsidRDefault="003252E7" w:rsidP="003252E7">
      <w:pPr>
        <w:autoSpaceDE w:val="0"/>
        <w:autoSpaceDN w:val="0"/>
        <w:adjustRightInd w:val="0"/>
        <w:spacing w:after="0" w:line="240" w:lineRule="auto"/>
        <w:ind w:left="284" w:right="-356" w:hanging="568"/>
        <w:rPr>
          <w:b/>
        </w:rPr>
      </w:pPr>
    </w:p>
    <w:p w:rsidR="003252E7" w:rsidRDefault="003252E7" w:rsidP="003252E7">
      <w:pPr>
        <w:autoSpaceDE w:val="0"/>
        <w:autoSpaceDN w:val="0"/>
        <w:adjustRightInd w:val="0"/>
        <w:spacing w:after="0" w:line="240" w:lineRule="auto"/>
        <w:ind w:left="284" w:right="-356" w:hanging="568"/>
        <w:rPr>
          <w:b/>
        </w:rPr>
      </w:pPr>
      <w:r>
        <w:rPr>
          <w:b/>
        </w:rPr>
        <w:tab/>
        <w:t>Bu cümlelere göre “kerpiç” kullanım amacı bakımından aşağıdakilerden hangisine benzer?</w:t>
      </w:r>
    </w:p>
    <w:p w:rsidR="003252E7" w:rsidRDefault="003252E7" w:rsidP="003252E7">
      <w:pPr>
        <w:autoSpaceDE w:val="0"/>
        <w:autoSpaceDN w:val="0"/>
        <w:adjustRightInd w:val="0"/>
        <w:spacing w:after="0" w:line="240" w:lineRule="auto"/>
        <w:ind w:left="284" w:right="-356" w:hanging="568"/>
        <w:rPr>
          <w:b/>
        </w:rPr>
      </w:pPr>
    </w:p>
    <w:p w:rsidR="003252E7" w:rsidRDefault="003252E7" w:rsidP="003252E7">
      <w:pPr>
        <w:autoSpaceDE w:val="0"/>
        <w:autoSpaceDN w:val="0"/>
        <w:adjustRightInd w:val="0"/>
        <w:spacing w:after="0" w:line="240" w:lineRule="auto"/>
        <w:ind w:left="284" w:right="-356" w:hanging="568"/>
      </w:pPr>
      <w:r>
        <w:tab/>
        <w:t>A) kiremit</w:t>
      </w:r>
      <w:r>
        <w:tab/>
        <w:t>B) tuğla   C) demir         D) kireç</w:t>
      </w:r>
    </w:p>
    <w:p w:rsidR="003252E7" w:rsidRDefault="003252E7" w:rsidP="003252E7">
      <w:pPr>
        <w:autoSpaceDE w:val="0"/>
        <w:autoSpaceDN w:val="0"/>
        <w:adjustRightInd w:val="0"/>
        <w:spacing w:after="0" w:line="240" w:lineRule="auto"/>
        <w:ind w:left="284" w:right="-356" w:hanging="568"/>
      </w:pPr>
    </w:p>
    <w:p w:rsidR="003D53AA" w:rsidRPr="00E65B4A" w:rsidRDefault="003D53AA" w:rsidP="00A165F3">
      <w:pPr>
        <w:pStyle w:val="ListeParagraf"/>
        <w:spacing w:after="0"/>
        <w:ind w:left="142" w:right="-356" w:hanging="426"/>
        <w:rPr>
          <w:rFonts w:ascii="Arial" w:hAnsi="Arial" w:cs="Arial"/>
          <w:b/>
          <w:bCs/>
          <w:color w:val="000000"/>
          <w:sz w:val="20"/>
          <w:szCs w:val="20"/>
        </w:rPr>
      </w:pPr>
    </w:p>
    <w:p w:rsidR="003252E7" w:rsidRDefault="003252E7" w:rsidP="003252E7">
      <w:pPr>
        <w:autoSpaceDE w:val="0"/>
        <w:autoSpaceDN w:val="0"/>
        <w:adjustRightInd w:val="0"/>
        <w:spacing w:after="0" w:line="240" w:lineRule="auto"/>
        <w:ind w:left="284" w:right="-356" w:hanging="568"/>
        <w:rPr>
          <w:b/>
        </w:rPr>
      </w:pPr>
      <w:r>
        <w:rPr>
          <w:b/>
        </w:rPr>
        <w:t>19.</w:t>
      </w:r>
      <w:r>
        <w:rPr>
          <w:b/>
        </w:rPr>
        <w:tab/>
        <w:t>Dünyada bir yığın çalgı aleti ve ses çeşidi vardır. Bunları gelişigüzel bir şekilde bir araya getirirseniz sadece gürültü çıkarmış olursunuz. Bu seslerin müzik olması için sesler arasında güzel bir düzen kurmak gerekir.</w:t>
      </w:r>
    </w:p>
    <w:p w:rsidR="003252E7" w:rsidRDefault="003252E7" w:rsidP="003252E7">
      <w:pPr>
        <w:autoSpaceDE w:val="0"/>
        <w:autoSpaceDN w:val="0"/>
        <w:adjustRightInd w:val="0"/>
        <w:spacing w:after="0" w:line="240" w:lineRule="auto"/>
        <w:ind w:left="284" w:right="-356" w:hanging="568"/>
        <w:rPr>
          <w:b/>
        </w:rPr>
      </w:pPr>
    </w:p>
    <w:p w:rsidR="003252E7" w:rsidRDefault="003252E7" w:rsidP="003252E7">
      <w:pPr>
        <w:autoSpaceDE w:val="0"/>
        <w:autoSpaceDN w:val="0"/>
        <w:adjustRightInd w:val="0"/>
        <w:spacing w:after="0" w:line="240" w:lineRule="auto"/>
        <w:ind w:left="284" w:right="-356" w:hanging="568"/>
        <w:rPr>
          <w:b/>
        </w:rPr>
      </w:pPr>
      <w:r>
        <w:rPr>
          <w:b/>
        </w:rPr>
        <w:tab/>
        <w:t>Parçada asıl anlatılmak istenen aşağıdakilerden hangisidir?</w:t>
      </w:r>
    </w:p>
    <w:p w:rsidR="003252E7" w:rsidRDefault="003252E7" w:rsidP="003252E7">
      <w:pPr>
        <w:autoSpaceDE w:val="0"/>
        <w:autoSpaceDN w:val="0"/>
        <w:adjustRightInd w:val="0"/>
        <w:spacing w:after="0" w:line="240" w:lineRule="auto"/>
        <w:ind w:left="284" w:right="-356" w:hanging="568"/>
        <w:rPr>
          <w:b/>
        </w:rPr>
      </w:pPr>
    </w:p>
    <w:p w:rsidR="003252E7" w:rsidRPr="00F40ED5" w:rsidRDefault="003252E7" w:rsidP="00CC6EF6">
      <w:pPr>
        <w:pStyle w:val="ListeParagraf"/>
        <w:numPr>
          <w:ilvl w:val="0"/>
          <w:numId w:val="15"/>
        </w:numPr>
        <w:autoSpaceDE w:val="0"/>
        <w:autoSpaceDN w:val="0"/>
        <w:adjustRightInd w:val="0"/>
        <w:spacing w:after="0" w:line="240" w:lineRule="auto"/>
        <w:ind w:right="-356"/>
        <w:rPr>
          <w:rFonts w:cs="Arial"/>
          <w:b/>
          <w:szCs w:val="20"/>
        </w:rPr>
      </w:pPr>
      <w:r>
        <w:rPr>
          <w:rFonts w:cs="Arial"/>
          <w:sz w:val="20"/>
          <w:szCs w:val="20"/>
        </w:rPr>
        <w:t>Müzikte sesler arasında farklılıklar vardır.</w:t>
      </w:r>
    </w:p>
    <w:p w:rsidR="003252E7" w:rsidRPr="00F40ED5" w:rsidRDefault="003252E7" w:rsidP="00CC6EF6">
      <w:pPr>
        <w:pStyle w:val="ListeParagraf"/>
        <w:numPr>
          <w:ilvl w:val="0"/>
          <w:numId w:val="15"/>
        </w:numPr>
        <w:autoSpaceDE w:val="0"/>
        <w:autoSpaceDN w:val="0"/>
        <w:adjustRightInd w:val="0"/>
        <w:spacing w:after="0" w:line="240" w:lineRule="auto"/>
        <w:ind w:right="-356"/>
        <w:rPr>
          <w:rFonts w:cs="Arial"/>
          <w:b/>
          <w:szCs w:val="20"/>
        </w:rPr>
      </w:pPr>
      <w:r>
        <w:rPr>
          <w:rFonts w:cs="Arial"/>
          <w:sz w:val="20"/>
          <w:szCs w:val="20"/>
        </w:rPr>
        <w:t>Yeryüzünde birçok çalgı aleti vardır.</w:t>
      </w:r>
    </w:p>
    <w:p w:rsidR="003252E7" w:rsidRPr="00F40ED5" w:rsidRDefault="003252E7" w:rsidP="00CC6EF6">
      <w:pPr>
        <w:pStyle w:val="ListeParagraf"/>
        <w:numPr>
          <w:ilvl w:val="0"/>
          <w:numId w:val="15"/>
        </w:numPr>
        <w:autoSpaceDE w:val="0"/>
        <w:autoSpaceDN w:val="0"/>
        <w:adjustRightInd w:val="0"/>
        <w:spacing w:after="0" w:line="240" w:lineRule="auto"/>
        <w:ind w:right="-356"/>
        <w:rPr>
          <w:rFonts w:cs="Arial"/>
          <w:b/>
          <w:szCs w:val="20"/>
        </w:rPr>
      </w:pPr>
      <w:r>
        <w:rPr>
          <w:rFonts w:cs="Arial"/>
          <w:sz w:val="20"/>
          <w:szCs w:val="20"/>
        </w:rPr>
        <w:t>Gelişigüzel ses çıkarmak insanı rahatsız eder.</w:t>
      </w:r>
    </w:p>
    <w:p w:rsidR="003252E7" w:rsidRPr="00F40ED5" w:rsidRDefault="003252E7" w:rsidP="00CC6EF6">
      <w:pPr>
        <w:pStyle w:val="ListeParagraf"/>
        <w:numPr>
          <w:ilvl w:val="0"/>
          <w:numId w:val="15"/>
        </w:numPr>
        <w:autoSpaceDE w:val="0"/>
        <w:autoSpaceDN w:val="0"/>
        <w:adjustRightInd w:val="0"/>
        <w:spacing w:after="0" w:line="240" w:lineRule="auto"/>
        <w:ind w:right="-356"/>
        <w:rPr>
          <w:rFonts w:cs="Arial"/>
          <w:b/>
          <w:szCs w:val="20"/>
        </w:rPr>
      </w:pPr>
      <w:r>
        <w:rPr>
          <w:rFonts w:cs="Arial"/>
          <w:sz w:val="20"/>
          <w:szCs w:val="20"/>
        </w:rPr>
        <w:t>Müzik için ahenk şarttır.</w:t>
      </w:r>
    </w:p>
    <w:p w:rsidR="003D53AA" w:rsidRPr="003252E7" w:rsidRDefault="003252E7" w:rsidP="003252E7">
      <w:pPr>
        <w:autoSpaceDE w:val="0"/>
        <w:autoSpaceDN w:val="0"/>
        <w:adjustRightInd w:val="0"/>
        <w:spacing w:after="0" w:line="240" w:lineRule="auto"/>
        <w:ind w:left="284" w:right="-356" w:hanging="568"/>
        <w:rPr>
          <w:b/>
        </w:rPr>
      </w:pPr>
      <w:r>
        <w:rPr>
          <w:b/>
        </w:rPr>
        <w:t xml:space="preserve">  </w:t>
      </w:r>
    </w:p>
    <w:p w:rsidR="003252E7" w:rsidRDefault="003252E7" w:rsidP="003252E7">
      <w:pPr>
        <w:autoSpaceDE w:val="0"/>
        <w:autoSpaceDN w:val="0"/>
        <w:adjustRightInd w:val="0"/>
        <w:spacing w:after="0" w:line="240" w:lineRule="auto"/>
        <w:ind w:left="284" w:right="-356" w:hanging="568"/>
        <w:rPr>
          <w:b/>
        </w:rPr>
      </w:pPr>
      <w:r>
        <w:rPr>
          <w:b/>
        </w:rPr>
        <w:t>2</w:t>
      </w:r>
      <w:r w:rsidRPr="00024F84">
        <w:rPr>
          <w:b/>
        </w:rPr>
        <w:t>0.</w:t>
      </w:r>
      <w:r w:rsidRPr="00024F84">
        <w:rPr>
          <w:b/>
        </w:rPr>
        <w:tab/>
      </w:r>
      <w:r>
        <w:rPr>
          <w:b/>
        </w:rPr>
        <w:br/>
      </w:r>
    </w:p>
    <w:tbl>
      <w:tblPr>
        <w:tblStyle w:val="TabloKlavuzu"/>
        <w:tblW w:w="5103" w:type="dxa"/>
        <w:tblLayout w:type="fixed"/>
        <w:tblLook w:val="04A0"/>
      </w:tblPr>
      <w:tblGrid>
        <w:gridCol w:w="1384"/>
        <w:gridCol w:w="709"/>
        <w:gridCol w:w="992"/>
        <w:gridCol w:w="851"/>
        <w:gridCol w:w="1167"/>
      </w:tblGrid>
      <w:tr w:rsidR="003252E7" w:rsidTr="008C3FFE">
        <w:tc>
          <w:tcPr>
            <w:tcW w:w="5103" w:type="dxa"/>
            <w:gridSpan w:val="5"/>
          </w:tcPr>
          <w:p w:rsidR="003252E7" w:rsidRPr="00024F84" w:rsidRDefault="003252E7" w:rsidP="008C3FFE">
            <w:pPr>
              <w:autoSpaceDE w:val="0"/>
              <w:autoSpaceDN w:val="0"/>
              <w:adjustRightInd w:val="0"/>
              <w:ind w:right="-356"/>
              <w:jc w:val="center"/>
              <w:rPr>
                <w:rFonts w:asciiTheme="majorHAnsi" w:hAnsiTheme="majorHAnsi" w:cstheme="majorHAnsi"/>
                <w:b/>
              </w:rPr>
            </w:pPr>
            <w:r w:rsidRPr="00024F84">
              <w:rPr>
                <w:rFonts w:asciiTheme="majorHAnsi" w:hAnsiTheme="majorHAnsi" w:cstheme="majorHAnsi"/>
                <w:b/>
              </w:rPr>
              <w:t>FİİL ÇATILARI</w:t>
            </w:r>
          </w:p>
        </w:tc>
      </w:tr>
      <w:tr w:rsidR="003252E7" w:rsidTr="008C3FFE">
        <w:tc>
          <w:tcPr>
            <w:tcW w:w="1384" w:type="dxa"/>
            <w:vMerge w:val="restart"/>
          </w:tcPr>
          <w:p w:rsidR="003252E7" w:rsidRPr="00024F84" w:rsidRDefault="003252E7" w:rsidP="008C3FFE">
            <w:pPr>
              <w:autoSpaceDE w:val="0"/>
              <w:autoSpaceDN w:val="0"/>
              <w:adjustRightInd w:val="0"/>
              <w:ind w:right="-356"/>
              <w:rPr>
                <w:rFonts w:asciiTheme="majorHAnsi" w:hAnsiTheme="majorHAnsi" w:cstheme="majorHAnsi"/>
                <w:b/>
              </w:rPr>
            </w:pPr>
            <w:r w:rsidRPr="00024F84">
              <w:rPr>
                <w:rFonts w:asciiTheme="majorHAnsi" w:hAnsiTheme="majorHAnsi" w:cstheme="majorHAnsi"/>
                <w:b/>
              </w:rPr>
              <w:t>Fiiller</w:t>
            </w:r>
          </w:p>
        </w:tc>
        <w:tc>
          <w:tcPr>
            <w:tcW w:w="1701" w:type="dxa"/>
            <w:gridSpan w:val="2"/>
          </w:tcPr>
          <w:p w:rsidR="003252E7" w:rsidRPr="00024F84" w:rsidRDefault="003252E7" w:rsidP="008C3FFE">
            <w:pPr>
              <w:autoSpaceDE w:val="0"/>
              <w:autoSpaceDN w:val="0"/>
              <w:adjustRightInd w:val="0"/>
              <w:ind w:right="-356"/>
              <w:rPr>
                <w:rFonts w:asciiTheme="majorHAnsi" w:hAnsiTheme="majorHAnsi" w:cstheme="majorHAnsi"/>
                <w:b/>
              </w:rPr>
            </w:pPr>
            <w:r>
              <w:rPr>
                <w:rFonts w:asciiTheme="majorHAnsi" w:hAnsiTheme="majorHAnsi" w:cstheme="majorHAnsi"/>
                <w:b/>
              </w:rPr>
              <w:t>Öznelerine Göre</w:t>
            </w:r>
          </w:p>
        </w:tc>
        <w:tc>
          <w:tcPr>
            <w:tcW w:w="2018" w:type="dxa"/>
            <w:gridSpan w:val="2"/>
          </w:tcPr>
          <w:p w:rsidR="003252E7" w:rsidRPr="00024F84" w:rsidRDefault="003252E7" w:rsidP="008C3FFE">
            <w:pPr>
              <w:autoSpaceDE w:val="0"/>
              <w:autoSpaceDN w:val="0"/>
              <w:adjustRightInd w:val="0"/>
              <w:ind w:right="-356"/>
              <w:rPr>
                <w:rFonts w:asciiTheme="majorHAnsi" w:hAnsiTheme="majorHAnsi" w:cstheme="majorHAnsi"/>
                <w:b/>
              </w:rPr>
            </w:pPr>
            <w:r>
              <w:rPr>
                <w:rFonts w:asciiTheme="majorHAnsi" w:hAnsiTheme="majorHAnsi" w:cstheme="majorHAnsi"/>
                <w:b/>
              </w:rPr>
              <w:t>Nesnelerine Göre</w:t>
            </w:r>
          </w:p>
        </w:tc>
      </w:tr>
      <w:tr w:rsidR="003252E7" w:rsidTr="008C3FFE">
        <w:tc>
          <w:tcPr>
            <w:tcW w:w="1384" w:type="dxa"/>
            <w:vMerge/>
          </w:tcPr>
          <w:p w:rsidR="003252E7" w:rsidRPr="00024F84" w:rsidRDefault="003252E7" w:rsidP="008C3FFE">
            <w:pPr>
              <w:autoSpaceDE w:val="0"/>
              <w:autoSpaceDN w:val="0"/>
              <w:adjustRightInd w:val="0"/>
              <w:ind w:right="-356"/>
              <w:rPr>
                <w:rFonts w:asciiTheme="majorHAnsi" w:hAnsiTheme="majorHAnsi" w:cstheme="majorHAnsi"/>
                <w:b/>
              </w:rPr>
            </w:pPr>
          </w:p>
        </w:tc>
        <w:tc>
          <w:tcPr>
            <w:tcW w:w="709" w:type="dxa"/>
          </w:tcPr>
          <w:p w:rsidR="003252E7" w:rsidRPr="00024F84" w:rsidRDefault="003252E7" w:rsidP="008C3FFE">
            <w:pPr>
              <w:autoSpaceDE w:val="0"/>
              <w:autoSpaceDN w:val="0"/>
              <w:adjustRightInd w:val="0"/>
              <w:ind w:right="-356"/>
              <w:rPr>
                <w:rFonts w:asciiTheme="majorHAnsi" w:hAnsiTheme="majorHAnsi" w:cstheme="majorHAnsi"/>
                <w:b/>
              </w:rPr>
            </w:pPr>
            <w:r>
              <w:rPr>
                <w:rFonts w:asciiTheme="majorHAnsi" w:hAnsiTheme="majorHAnsi" w:cstheme="majorHAnsi"/>
                <w:b/>
              </w:rPr>
              <w:t>Etken</w:t>
            </w:r>
          </w:p>
        </w:tc>
        <w:tc>
          <w:tcPr>
            <w:tcW w:w="992" w:type="dxa"/>
          </w:tcPr>
          <w:p w:rsidR="003252E7" w:rsidRPr="00024F84" w:rsidRDefault="003252E7" w:rsidP="008C3FFE">
            <w:pPr>
              <w:autoSpaceDE w:val="0"/>
              <w:autoSpaceDN w:val="0"/>
              <w:adjustRightInd w:val="0"/>
              <w:ind w:right="-356"/>
              <w:rPr>
                <w:rFonts w:asciiTheme="majorHAnsi" w:hAnsiTheme="majorHAnsi" w:cstheme="majorHAnsi"/>
                <w:b/>
              </w:rPr>
            </w:pPr>
            <w:r>
              <w:rPr>
                <w:rFonts w:asciiTheme="majorHAnsi" w:hAnsiTheme="majorHAnsi" w:cstheme="majorHAnsi"/>
                <w:b/>
              </w:rPr>
              <w:t>Edilgen</w:t>
            </w:r>
          </w:p>
        </w:tc>
        <w:tc>
          <w:tcPr>
            <w:tcW w:w="851" w:type="dxa"/>
          </w:tcPr>
          <w:p w:rsidR="003252E7" w:rsidRPr="00024F84" w:rsidRDefault="003252E7" w:rsidP="008C3FFE">
            <w:pPr>
              <w:autoSpaceDE w:val="0"/>
              <w:autoSpaceDN w:val="0"/>
              <w:adjustRightInd w:val="0"/>
              <w:ind w:right="-356"/>
              <w:rPr>
                <w:rFonts w:asciiTheme="majorHAnsi" w:hAnsiTheme="majorHAnsi" w:cstheme="majorHAnsi"/>
                <w:b/>
              </w:rPr>
            </w:pPr>
            <w:r>
              <w:rPr>
                <w:rFonts w:asciiTheme="majorHAnsi" w:hAnsiTheme="majorHAnsi" w:cstheme="majorHAnsi"/>
                <w:b/>
              </w:rPr>
              <w:t>Geçişli</w:t>
            </w:r>
          </w:p>
        </w:tc>
        <w:tc>
          <w:tcPr>
            <w:tcW w:w="1167" w:type="dxa"/>
          </w:tcPr>
          <w:p w:rsidR="003252E7" w:rsidRPr="00024F84" w:rsidRDefault="003252E7" w:rsidP="008C3FFE">
            <w:pPr>
              <w:autoSpaceDE w:val="0"/>
              <w:autoSpaceDN w:val="0"/>
              <w:adjustRightInd w:val="0"/>
              <w:ind w:right="-356"/>
              <w:rPr>
                <w:rFonts w:asciiTheme="majorHAnsi" w:hAnsiTheme="majorHAnsi" w:cstheme="majorHAnsi"/>
                <w:b/>
              </w:rPr>
            </w:pPr>
            <w:r>
              <w:rPr>
                <w:rFonts w:asciiTheme="majorHAnsi" w:hAnsiTheme="majorHAnsi" w:cstheme="majorHAnsi"/>
                <w:b/>
              </w:rPr>
              <w:t>Geçişsiz</w:t>
            </w:r>
          </w:p>
        </w:tc>
      </w:tr>
      <w:tr w:rsidR="003252E7" w:rsidTr="008C3FFE">
        <w:tc>
          <w:tcPr>
            <w:tcW w:w="1384" w:type="dxa"/>
          </w:tcPr>
          <w:p w:rsidR="003252E7" w:rsidRPr="00024F84" w:rsidRDefault="003252E7" w:rsidP="008C3FFE">
            <w:pPr>
              <w:autoSpaceDE w:val="0"/>
              <w:autoSpaceDN w:val="0"/>
              <w:adjustRightInd w:val="0"/>
              <w:ind w:right="-356"/>
              <w:rPr>
                <w:rFonts w:asciiTheme="majorHAnsi" w:hAnsiTheme="majorHAnsi" w:cstheme="majorHAnsi"/>
                <w:b/>
              </w:rPr>
            </w:pPr>
            <w:r>
              <w:rPr>
                <w:rFonts w:asciiTheme="majorHAnsi" w:hAnsiTheme="majorHAnsi" w:cstheme="majorHAnsi"/>
                <w:b/>
              </w:rPr>
              <w:t>Okudum</w:t>
            </w:r>
          </w:p>
        </w:tc>
        <w:tc>
          <w:tcPr>
            <w:tcW w:w="709" w:type="dxa"/>
          </w:tcPr>
          <w:p w:rsidR="003252E7" w:rsidRPr="00024F84" w:rsidRDefault="003252E7" w:rsidP="008C3FFE">
            <w:pPr>
              <w:autoSpaceDE w:val="0"/>
              <w:autoSpaceDN w:val="0"/>
              <w:adjustRightInd w:val="0"/>
              <w:ind w:right="-356"/>
              <w:jc w:val="center"/>
              <w:rPr>
                <w:rFonts w:asciiTheme="majorHAnsi" w:hAnsiTheme="majorHAnsi" w:cstheme="majorHAnsi"/>
                <w:b/>
              </w:rPr>
            </w:pPr>
            <w:r>
              <w:rPr>
                <w:rFonts w:asciiTheme="majorHAnsi" w:hAnsiTheme="majorHAnsi" w:cstheme="majorHAnsi"/>
                <w:b/>
              </w:rPr>
              <w:t>X</w:t>
            </w:r>
          </w:p>
        </w:tc>
        <w:tc>
          <w:tcPr>
            <w:tcW w:w="992" w:type="dxa"/>
          </w:tcPr>
          <w:p w:rsidR="003252E7" w:rsidRPr="00024F84" w:rsidRDefault="003252E7" w:rsidP="008C3FFE">
            <w:pPr>
              <w:autoSpaceDE w:val="0"/>
              <w:autoSpaceDN w:val="0"/>
              <w:adjustRightInd w:val="0"/>
              <w:ind w:right="-356"/>
              <w:jc w:val="center"/>
              <w:rPr>
                <w:rFonts w:asciiTheme="majorHAnsi" w:hAnsiTheme="majorHAnsi" w:cstheme="majorHAnsi"/>
                <w:b/>
              </w:rPr>
            </w:pPr>
          </w:p>
        </w:tc>
        <w:tc>
          <w:tcPr>
            <w:tcW w:w="851" w:type="dxa"/>
          </w:tcPr>
          <w:p w:rsidR="003252E7" w:rsidRPr="00024F84" w:rsidRDefault="003252E7" w:rsidP="008C3FFE">
            <w:pPr>
              <w:autoSpaceDE w:val="0"/>
              <w:autoSpaceDN w:val="0"/>
              <w:adjustRightInd w:val="0"/>
              <w:ind w:right="-356"/>
              <w:jc w:val="center"/>
              <w:rPr>
                <w:rFonts w:asciiTheme="majorHAnsi" w:hAnsiTheme="majorHAnsi" w:cstheme="majorHAnsi"/>
                <w:b/>
              </w:rPr>
            </w:pPr>
            <w:r>
              <w:rPr>
                <w:rFonts w:asciiTheme="majorHAnsi" w:hAnsiTheme="majorHAnsi" w:cstheme="majorHAnsi"/>
                <w:b/>
              </w:rPr>
              <w:t>X</w:t>
            </w:r>
          </w:p>
        </w:tc>
        <w:tc>
          <w:tcPr>
            <w:tcW w:w="1167" w:type="dxa"/>
          </w:tcPr>
          <w:p w:rsidR="003252E7" w:rsidRPr="00024F84" w:rsidRDefault="003252E7" w:rsidP="008C3FFE">
            <w:pPr>
              <w:autoSpaceDE w:val="0"/>
              <w:autoSpaceDN w:val="0"/>
              <w:adjustRightInd w:val="0"/>
              <w:ind w:right="-356"/>
              <w:jc w:val="center"/>
              <w:rPr>
                <w:rFonts w:asciiTheme="majorHAnsi" w:hAnsiTheme="majorHAnsi" w:cstheme="majorHAnsi"/>
                <w:b/>
              </w:rPr>
            </w:pPr>
          </w:p>
        </w:tc>
      </w:tr>
      <w:tr w:rsidR="003252E7" w:rsidTr="008C3FFE">
        <w:tc>
          <w:tcPr>
            <w:tcW w:w="1384" w:type="dxa"/>
          </w:tcPr>
          <w:p w:rsidR="003252E7" w:rsidRPr="00024F84" w:rsidRDefault="003252E7" w:rsidP="008C3FFE">
            <w:pPr>
              <w:autoSpaceDE w:val="0"/>
              <w:autoSpaceDN w:val="0"/>
              <w:adjustRightInd w:val="0"/>
              <w:ind w:right="-356"/>
              <w:rPr>
                <w:rFonts w:asciiTheme="majorHAnsi" w:hAnsiTheme="majorHAnsi" w:cstheme="majorHAnsi"/>
                <w:b/>
              </w:rPr>
            </w:pPr>
            <w:r>
              <w:rPr>
                <w:rFonts w:asciiTheme="majorHAnsi" w:hAnsiTheme="majorHAnsi" w:cstheme="majorHAnsi"/>
                <w:b/>
              </w:rPr>
              <w:t>Boyatıldı</w:t>
            </w:r>
          </w:p>
        </w:tc>
        <w:tc>
          <w:tcPr>
            <w:tcW w:w="709" w:type="dxa"/>
          </w:tcPr>
          <w:p w:rsidR="003252E7" w:rsidRPr="00024F84" w:rsidRDefault="003252E7" w:rsidP="008C3FFE">
            <w:pPr>
              <w:autoSpaceDE w:val="0"/>
              <w:autoSpaceDN w:val="0"/>
              <w:adjustRightInd w:val="0"/>
              <w:ind w:right="-356"/>
              <w:jc w:val="center"/>
              <w:rPr>
                <w:rFonts w:asciiTheme="majorHAnsi" w:hAnsiTheme="majorHAnsi" w:cstheme="majorHAnsi"/>
                <w:b/>
              </w:rPr>
            </w:pPr>
          </w:p>
        </w:tc>
        <w:tc>
          <w:tcPr>
            <w:tcW w:w="992" w:type="dxa"/>
          </w:tcPr>
          <w:p w:rsidR="003252E7" w:rsidRPr="00024F84" w:rsidRDefault="003252E7" w:rsidP="008C3FFE">
            <w:pPr>
              <w:autoSpaceDE w:val="0"/>
              <w:autoSpaceDN w:val="0"/>
              <w:adjustRightInd w:val="0"/>
              <w:ind w:right="-356"/>
              <w:jc w:val="center"/>
              <w:rPr>
                <w:rFonts w:asciiTheme="majorHAnsi" w:hAnsiTheme="majorHAnsi" w:cstheme="majorHAnsi"/>
                <w:b/>
              </w:rPr>
            </w:pPr>
            <w:r>
              <w:rPr>
                <w:rFonts w:asciiTheme="majorHAnsi" w:hAnsiTheme="majorHAnsi" w:cstheme="majorHAnsi"/>
                <w:b/>
              </w:rPr>
              <w:t>X</w:t>
            </w:r>
          </w:p>
        </w:tc>
        <w:tc>
          <w:tcPr>
            <w:tcW w:w="851" w:type="dxa"/>
          </w:tcPr>
          <w:p w:rsidR="003252E7" w:rsidRPr="00024F84" w:rsidRDefault="003252E7" w:rsidP="008C3FFE">
            <w:pPr>
              <w:autoSpaceDE w:val="0"/>
              <w:autoSpaceDN w:val="0"/>
              <w:adjustRightInd w:val="0"/>
              <w:ind w:right="-356"/>
              <w:jc w:val="center"/>
              <w:rPr>
                <w:rFonts w:asciiTheme="majorHAnsi" w:hAnsiTheme="majorHAnsi" w:cstheme="majorHAnsi"/>
                <w:b/>
              </w:rPr>
            </w:pPr>
            <w:r>
              <w:rPr>
                <w:rFonts w:asciiTheme="majorHAnsi" w:hAnsiTheme="majorHAnsi" w:cstheme="majorHAnsi"/>
                <w:b/>
              </w:rPr>
              <w:t>X</w:t>
            </w:r>
          </w:p>
        </w:tc>
        <w:tc>
          <w:tcPr>
            <w:tcW w:w="1167" w:type="dxa"/>
          </w:tcPr>
          <w:p w:rsidR="003252E7" w:rsidRPr="00024F84" w:rsidRDefault="003252E7" w:rsidP="008C3FFE">
            <w:pPr>
              <w:autoSpaceDE w:val="0"/>
              <w:autoSpaceDN w:val="0"/>
              <w:adjustRightInd w:val="0"/>
              <w:ind w:right="-356"/>
              <w:jc w:val="center"/>
              <w:rPr>
                <w:rFonts w:asciiTheme="majorHAnsi" w:hAnsiTheme="majorHAnsi" w:cstheme="majorHAnsi"/>
                <w:b/>
              </w:rPr>
            </w:pPr>
          </w:p>
        </w:tc>
      </w:tr>
      <w:tr w:rsidR="003252E7" w:rsidTr="008C3FFE">
        <w:tc>
          <w:tcPr>
            <w:tcW w:w="1384" w:type="dxa"/>
          </w:tcPr>
          <w:p w:rsidR="003252E7" w:rsidRPr="00024F84" w:rsidRDefault="003252E7" w:rsidP="008C3FFE">
            <w:pPr>
              <w:autoSpaceDE w:val="0"/>
              <w:autoSpaceDN w:val="0"/>
              <w:adjustRightInd w:val="0"/>
              <w:ind w:right="-356"/>
              <w:rPr>
                <w:rFonts w:asciiTheme="majorHAnsi" w:hAnsiTheme="majorHAnsi" w:cstheme="majorHAnsi"/>
                <w:b/>
              </w:rPr>
            </w:pPr>
            <w:r>
              <w:rPr>
                <w:rFonts w:asciiTheme="majorHAnsi" w:hAnsiTheme="majorHAnsi" w:cstheme="majorHAnsi"/>
                <w:b/>
              </w:rPr>
              <w:t>Giderildi</w:t>
            </w:r>
          </w:p>
        </w:tc>
        <w:tc>
          <w:tcPr>
            <w:tcW w:w="709" w:type="dxa"/>
          </w:tcPr>
          <w:p w:rsidR="003252E7" w:rsidRPr="00024F84" w:rsidRDefault="003252E7" w:rsidP="008C3FFE">
            <w:pPr>
              <w:autoSpaceDE w:val="0"/>
              <w:autoSpaceDN w:val="0"/>
              <w:adjustRightInd w:val="0"/>
              <w:ind w:right="-356"/>
              <w:jc w:val="center"/>
              <w:rPr>
                <w:rFonts w:asciiTheme="majorHAnsi" w:hAnsiTheme="majorHAnsi" w:cstheme="majorHAnsi"/>
                <w:b/>
              </w:rPr>
            </w:pPr>
          </w:p>
        </w:tc>
        <w:tc>
          <w:tcPr>
            <w:tcW w:w="992" w:type="dxa"/>
          </w:tcPr>
          <w:p w:rsidR="003252E7" w:rsidRPr="00024F84" w:rsidRDefault="003252E7" w:rsidP="008C3FFE">
            <w:pPr>
              <w:autoSpaceDE w:val="0"/>
              <w:autoSpaceDN w:val="0"/>
              <w:adjustRightInd w:val="0"/>
              <w:ind w:right="-356"/>
              <w:jc w:val="center"/>
              <w:rPr>
                <w:rFonts w:asciiTheme="majorHAnsi" w:hAnsiTheme="majorHAnsi" w:cstheme="majorHAnsi"/>
                <w:b/>
              </w:rPr>
            </w:pPr>
            <w:r>
              <w:rPr>
                <w:rFonts w:asciiTheme="majorHAnsi" w:hAnsiTheme="majorHAnsi" w:cstheme="majorHAnsi"/>
                <w:b/>
              </w:rPr>
              <w:t>X</w:t>
            </w:r>
          </w:p>
        </w:tc>
        <w:tc>
          <w:tcPr>
            <w:tcW w:w="851" w:type="dxa"/>
          </w:tcPr>
          <w:p w:rsidR="003252E7" w:rsidRPr="00024F84" w:rsidRDefault="003252E7" w:rsidP="008C3FFE">
            <w:pPr>
              <w:autoSpaceDE w:val="0"/>
              <w:autoSpaceDN w:val="0"/>
              <w:adjustRightInd w:val="0"/>
              <w:ind w:right="-356"/>
              <w:jc w:val="center"/>
              <w:rPr>
                <w:rFonts w:asciiTheme="majorHAnsi" w:hAnsiTheme="majorHAnsi" w:cstheme="majorHAnsi"/>
                <w:b/>
              </w:rPr>
            </w:pPr>
          </w:p>
        </w:tc>
        <w:tc>
          <w:tcPr>
            <w:tcW w:w="1167" w:type="dxa"/>
          </w:tcPr>
          <w:p w:rsidR="003252E7" w:rsidRPr="00024F84" w:rsidRDefault="003252E7" w:rsidP="008C3FFE">
            <w:pPr>
              <w:autoSpaceDE w:val="0"/>
              <w:autoSpaceDN w:val="0"/>
              <w:adjustRightInd w:val="0"/>
              <w:ind w:right="-356"/>
              <w:jc w:val="center"/>
              <w:rPr>
                <w:rFonts w:asciiTheme="majorHAnsi" w:hAnsiTheme="majorHAnsi" w:cstheme="majorHAnsi"/>
                <w:b/>
              </w:rPr>
            </w:pPr>
            <w:r>
              <w:rPr>
                <w:rFonts w:asciiTheme="majorHAnsi" w:hAnsiTheme="majorHAnsi" w:cstheme="majorHAnsi"/>
                <w:b/>
              </w:rPr>
              <w:t>X</w:t>
            </w:r>
          </w:p>
        </w:tc>
      </w:tr>
      <w:tr w:rsidR="003252E7" w:rsidTr="008C3FFE">
        <w:tc>
          <w:tcPr>
            <w:tcW w:w="1384" w:type="dxa"/>
          </w:tcPr>
          <w:p w:rsidR="003252E7" w:rsidRPr="00024F84" w:rsidRDefault="003252E7" w:rsidP="008C3FFE">
            <w:pPr>
              <w:autoSpaceDE w:val="0"/>
              <w:autoSpaceDN w:val="0"/>
              <w:adjustRightInd w:val="0"/>
              <w:ind w:right="-356"/>
              <w:rPr>
                <w:rFonts w:asciiTheme="majorHAnsi" w:hAnsiTheme="majorHAnsi" w:cstheme="majorHAnsi"/>
                <w:b/>
              </w:rPr>
            </w:pPr>
            <w:r>
              <w:rPr>
                <w:rFonts w:asciiTheme="majorHAnsi" w:hAnsiTheme="majorHAnsi" w:cstheme="majorHAnsi"/>
                <w:b/>
              </w:rPr>
              <w:t>Uyumuş</w:t>
            </w:r>
          </w:p>
        </w:tc>
        <w:tc>
          <w:tcPr>
            <w:tcW w:w="709" w:type="dxa"/>
          </w:tcPr>
          <w:p w:rsidR="003252E7" w:rsidRPr="00024F84" w:rsidRDefault="003252E7" w:rsidP="008C3FFE">
            <w:pPr>
              <w:autoSpaceDE w:val="0"/>
              <w:autoSpaceDN w:val="0"/>
              <w:adjustRightInd w:val="0"/>
              <w:ind w:right="-356"/>
              <w:jc w:val="center"/>
              <w:rPr>
                <w:rFonts w:asciiTheme="majorHAnsi" w:hAnsiTheme="majorHAnsi" w:cstheme="majorHAnsi"/>
                <w:b/>
              </w:rPr>
            </w:pPr>
            <w:r>
              <w:rPr>
                <w:rFonts w:asciiTheme="majorHAnsi" w:hAnsiTheme="majorHAnsi" w:cstheme="majorHAnsi"/>
                <w:b/>
              </w:rPr>
              <w:t>X</w:t>
            </w:r>
          </w:p>
        </w:tc>
        <w:tc>
          <w:tcPr>
            <w:tcW w:w="992" w:type="dxa"/>
          </w:tcPr>
          <w:p w:rsidR="003252E7" w:rsidRPr="00024F84" w:rsidRDefault="003252E7" w:rsidP="008C3FFE">
            <w:pPr>
              <w:autoSpaceDE w:val="0"/>
              <w:autoSpaceDN w:val="0"/>
              <w:adjustRightInd w:val="0"/>
              <w:ind w:right="-356"/>
              <w:jc w:val="center"/>
              <w:rPr>
                <w:rFonts w:asciiTheme="majorHAnsi" w:hAnsiTheme="majorHAnsi" w:cstheme="majorHAnsi"/>
                <w:b/>
              </w:rPr>
            </w:pPr>
          </w:p>
        </w:tc>
        <w:tc>
          <w:tcPr>
            <w:tcW w:w="851" w:type="dxa"/>
          </w:tcPr>
          <w:p w:rsidR="003252E7" w:rsidRPr="00024F84" w:rsidRDefault="003252E7" w:rsidP="008C3FFE">
            <w:pPr>
              <w:autoSpaceDE w:val="0"/>
              <w:autoSpaceDN w:val="0"/>
              <w:adjustRightInd w:val="0"/>
              <w:ind w:right="-356"/>
              <w:jc w:val="center"/>
              <w:rPr>
                <w:rFonts w:asciiTheme="majorHAnsi" w:hAnsiTheme="majorHAnsi" w:cstheme="majorHAnsi"/>
                <w:b/>
              </w:rPr>
            </w:pPr>
          </w:p>
        </w:tc>
        <w:tc>
          <w:tcPr>
            <w:tcW w:w="1167" w:type="dxa"/>
          </w:tcPr>
          <w:p w:rsidR="003252E7" w:rsidRPr="00024F84" w:rsidRDefault="003252E7" w:rsidP="008C3FFE">
            <w:pPr>
              <w:autoSpaceDE w:val="0"/>
              <w:autoSpaceDN w:val="0"/>
              <w:adjustRightInd w:val="0"/>
              <w:ind w:right="-356"/>
              <w:jc w:val="center"/>
              <w:rPr>
                <w:rFonts w:asciiTheme="majorHAnsi" w:hAnsiTheme="majorHAnsi" w:cstheme="majorHAnsi"/>
                <w:b/>
              </w:rPr>
            </w:pPr>
            <w:r>
              <w:rPr>
                <w:rFonts w:asciiTheme="majorHAnsi" w:hAnsiTheme="majorHAnsi" w:cstheme="majorHAnsi"/>
                <w:b/>
              </w:rPr>
              <w:t>X</w:t>
            </w:r>
          </w:p>
        </w:tc>
      </w:tr>
      <w:tr w:rsidR="003252E7" w:rsidTr="008C3FFE">
        <w:tc>
          <w:tcPr>
            <w:tcW w:w="1384" w:type="dxa"/>
          </w:tcPr>
          <w:p w:rsidR="003252E7" w:rsidRPr="00024F84" w:rsidRDefault="003252E7" w:rsidP="008C3FFE">
            <w:pPr>
              <w:autoSpaceDE w:val="0"/>
              <w:autoSpaceDN w:val="0"/>
              <w:adjustRightInd w:val="0"/>
              <w:ind w:right="-356"/>
              <w:rPr>
                <w:rFonts w:asciiTheme="majorHAnsi" w:hAnsiTheme="majorHAnsi" w:cstheme="majorHAnsi"/>
                <w:b/>
              </w:rPr>
            </w:pPr>
            <w:r>
              <w:rPr>
                <w:rFonts w:asciiTheme="majorHAnsi" w:hAnsiTheme="majorHAnsi" w:cstheme="majorHAnsi"/>
                <w:b/>
              </w:rPr>
              <w:t>Kalacağım</w:t>
            </w:r>
          </w:p>
        </w:tc>
        <w:tc>
          <w:tcPr>
            <w:tcW w:w="709" w:type="dxa"/>
          </w:tcPr>
          <w:p w:rsidR="003252E7" w:rsidRPr="00024F84" w:rsidRDefault="003252E7" w:rsidP="008C3FFE">
            <w:pPr>
              <w:autoSpaceDE w:val="0"/>
              <w:autoSpaceDN w:val="0"/>
              <w:adjustRightInd w:val="0"/>
              <w:ind w:right="-356"/>
              <w:jc w:val="center"/>
              <w:rPr>
                <w:rFonts w:asciiTheme="majorHAnsi" w:hAnsiTheme="majorHAnsi" w:cstheme="majorHAnsi"/>
                <w:b/>
              </w:rPr>
            </w:pPr>
            <w:r>
              <w:rPr>
                <w:rFonts w:asciiTheme="majorHAnsi" w:hAnsiTheme="majorHAnsi" w:cstheme="majorHAnsi"/>
                <w:b/>
              </w:rPr>
              <w:t>X</w:t>
            </w:r>
          </w:p>
        </w:tc>
        <w:tc>
          <w:tcPr>
            <w:tcW w:w="992" w:type="dxa"/>
          </w:tcPr>
          <w:p w:rsidR="003252E7" w:rsidRPr="00024F84" w:rsidRDefault="003252E7" w:rsidP="008C3FFE">
            <w:pPr>
              <w:autoSpaceDE w:val="0"/>
              <w:autoSpaceDN w:val="0"/>
              <w:adjustRightInd w:val="0"/>
              <w:ind w:right="-356"/>
              <w:jc w:val="center"/>
              <w:rPr>
                <w:rFonts w:asciiTheme="majorHAnsi" w:hAnsiTheme="majorHAnsi" w:cstheme="majorHAnsi"/>
                <w:b/>
              </w:rPr>
            </w:pPr>
          </w:p>
        </w:tc>
        <w:tc>
          <w:tcPr>
            <w:tcW w:w="851" w:type="dxa"/>
          </w:tcPr>
          <w:p w:rsidR="003252E7" w:rsidRPr="00024F84" w:rsidRDefault="003252E7" w:rsidP="008C3FFE">
            <w:pPr>
              <w:autoSpaceDE w:val="0"/>
              <w:autoSpaceDN w:val="0"/>
              <w:adjustRightInd w:val="0"/>
              <w:ind w:right="-356"/>
              <w:jc w:val="center"/>
              <w:rPr>
                <w:rFonts w:asciiTheme="majorHAnsi" w:hAnsiTheme="majorHAnsi" w:cstheme="majorHAnsi"/>
                <w:b/>
              </w:rPr>
            </w:pPr>
            <w:r>
              <w:rPr>
                <w:rFonts w:asciiTheme="majorHAnsi" w:hAnsiTheme="majorHAnsi" w:cstheme="majorHAnsi"/>
                <w:b/>
              </w:rPr>
              <w:t>X</w:t>
            </w:r>
          </w:p>
        </w:tc>
        <w:tc>
          <w:tcPr>
            <w:tcW w:w="1167" w:type="dxa"/>
          </w:tcPr>
          <w:p w:rsidR="003252E7" w:rsidRPr="00024F84" w:rsidRDefault="003252E7" w:rsidP="008C3FFE">
            <w:pPr>
              <w:autoSpaceDE w:val="0"/>
              <w:autoSpaceDN w:val="0"/>
              <w:adjustRightInd w:val="0"/>
              <w:ind w:right="-356"/>
              <w:jc w:val="center"/>
              <w:rPr>
                <w:rFonts w:asciiTheme="majorHAnsi" w:hAnsiTheme="majorHAnsi" w:cstheme="majorHAnsi"/>
                <w:b/>
              </w:rPr>
            </w:pPr>
          </w:p>
        </w:tc>
      </w:tr>
      <w:tr w:rsidR="003252E7" w:rsidTr="008C3FFE">
        <w:tc>
          <w:tcPr>
            <w:tcW w:w="1384" w:type="dxa"/>
          </w:tcPr>
          <w:p w:rsidR="003252E7" w:rsidRPr="00024F84" w:rsidRDefault="003252E7" w:rsidP="008C3FFE">
            <w:pPr>
              <w:autoSpaceDE w:val="0"/>
              <w:autoSpaceDN w:val="0"/>
              <w:adjustRightInd w:val="0"/>
              <w:ind w:right="-356"/>
              <w:rPr>
                <w:rFonts w:asciiTheme="majorHAnsi" w:hAnsiTheme="majorHAnsi" w:cstheme="majorHAnsi"/>
                <w:b/>
              </w:rPr>
            </w:pPr>
            <w:r>
              <w:rPr>
                <w:rFonts w:asciiTheme="majorHAnsi" w:hAnsiTheme="majorHAnsi" w:cstheme="majorHAnsi"/>
                <w:b/>
              </w:rPr>
              <w:t>Zayıflayacak</w:t>
            </w:r>
          </w:p>
        </w:tc>
        <w:tc>
          <w:tcPr>
            <w:tcW w:w="709" w:type="dxa"/>
          </w:tcPr>
          <w:p w:rsidR="003252E7" w:rsidRPr="00024F84" w:rsidRDefault="003252E7" w:rsidP="008C3FFE">
            <w:pPr>
              <w:autoSpaceDE w:val="0"/>
              <w:autoSpaceDN w:val="0"/>
              <w:adjustRightInd w:val="0"/>
              <w:ind w:right="-356"/>
              <w:jc w:val="center"/>
              <w:rPr>
                <w:rFonts w:asciiTheme="majorHAnsi" w:hAnsiTheme="majorHAnsi" w:cstheme="majorHAnsi"/>
                <w:b/>
              </w:rPr>
            </w:pPr>
            <w:r>
              <w:rPr>
                <w:rFonts w:asciiTheme="majorHAnsi" w:hAnsiTheme="majorHAnsi" w:cstheme="majorHAnsi"/>
                <w:b/>
              </w:rPr>
              <w:t>X</w:t>
            </w:r>
          </w:p>
        </w:tc>
        <w:tc>
          <w:tcPr>
            <w:tcW w:w="992" w:type="dxa"/>
          </w:tcPr>
          <w:p w:rsidR="003252E7" w:rsidRPr="00024F84" w:rsidRDefault="003252E7" w:rsidP="008C3FFE">
            <w:pPr>
              <w:autoSpaceDE w:val="0"/>
              <w:autoSpaceDN w:val="0"/>
              <w:adjustRightInd w:val="0"/>
              <w:ind w:right="-356"/>
              <w:jc w:val="center"/>
              <w:rPr>
                <w:rFonts w:asciiTheme="majorHAnsi" w:hAnsiTheme="majorHAnsi" w:cstheme="majorHAnsi"/>
                <w:b/>
              </w:rPr>
            </w:pPr>
          </w:p>
        </w:tc>
        <w:tc>
          <w:tcPr>
            <w:tcW w:w="851" w:type="dxa"/>
          </w:tcPr>
          <w:p w:rsidR="003252E7" w:rsidRPr="00024F84" w:rsidRDefault="003252E7" w:rsidP="008C3FFE">
            <w:pPr>
              <w:autoSpaceDE w:val="0"/>
              <w:autoSpaceDN w:val="0"/>
              <w:adjustRightInd w:val="0"/>
              <w:ind w:right="-356"/>
              <w:jc w:val="center"/>
              <w:rPr>
                <w:rFonts w:asciiTheme="majorHAnsi" w:hAnsiTheme="majorHAnsi" w:cstheme="majorHAnsi"/>
                <w:b/>
              </w:rPr>
            </w:pPr>
          </w:p>
        </w:tc>
        <w:tc>
          <w:tcPr>
            <w:tcW w:w="1167" w:type="dxa"/>
          </w:tcPr>
          <w:p w:rsidR="003252E7" w:rsidRPr="00024F84" w:rsidRDefault="003252E7" w:rsidP="008C3FFE">
            <w:pPr>
              <w:autoSpaceDE w:val="0"/>
              <w:autoSpaceDN w:val="0"/>
              <w:adjustRightInd w:val="0"/>
              <w:ind w:right="-356"/>
              <w:jc w:val="center"/>
              <w:rPr>
                <w:rFonts w:asciiTheme="majorHAnsi" w:hAnsiTheme="majorHAnsi" w:cstheme="majorHAnsi"/>
                <w:b/>
              </w:rPr>
            </w:pPr>
            <w:r>
              <w:rPr>
                <w:rFonts w:asciiTheme="majorHAnsi" w:hAnsiTheme="majorHAnsi" w:cstheme="majorHAnsi"/>
                <w:b/>
              </w:rPr>
              <w:t>X</w:t>
            </w:r>
          </w:p>
        </w:tc>
      </w:tr>
    </w:tbl>
    <w:p w:rsidR="003252E7" w:rsidRPr="00024F84" w:rsidRDefault="003252E7" w:rsidP="003252E7">
      <w:pPr>
        <w:autoSpaceDE w:val="0"/>
        <w:autoSpaceDN w:val="0"/>
        <w:adjustRightInd w:val="0"/>
        <w:spacing w:after="0" w:line="240" w:lineRule="auto"/>
        <w:ind w:left="284" w:right="-356" w:hanging="568"/>
        <w:rPr>
          <w:b/>
        </w:rPr>
      </w:pPr>
    </w:p>
    <w:p w:rsidR="003252E7" w:rsidRDefault="003252E7" w:rsidP="003252E7">
      <w:pPr>
        <w:autoSpaceDE w:val="0"/>
        <w:autoSpaceDN w:val="0"/>
        <w:adjustRightInd w:val="0"/>
        <w:spacing w:after="0" w:line="240" w:lineRule="auto"/>
        <w:ind w:left="284" w:right="-356" w:hanging="568"/>
        <w:rPr>
          <w:b/>
        </w:rPr>
      </w:pPr>
      <w:r>
        <w:rPr>
          <w:b/>
        </w:rPr>
        <w:tab/>
        <w:t xml:space="preserve">Tabloda yer alan fiillerden hangileri çatısına göre </w:t>
      </w:r>
      <w:r w:rsidRPr="00430761">
        <w:rPr>
          <w:b/>
          <w:u w:val="single"/>
        </w:rPr>
        <w:t>yanlış</w:t>
      </w:r>
      <w:r>
        <w:rPr>
          <w:b/>
        </w:rPr>
        <w:t xml:space="preserve"> işaretlenmiştir?</w:t>
      </w:r>
    </w:p>
    <w:p w:rsidR="003252E7" w:rsidRDefault="003252E7" w:rsidP="003252E7">
      <w:pPr>
        <w:autoSpaceDE w:val="0"/>
        <w:autoSpaceDN w:val="0"/>
        <w:adjustRightInd w:val="0"/>
        <w:spacing w:after="0" w:line="240" w:lineRule="auto"/>
        <w:ind w:left="284" w:right="-356" w:hanging="568"/>
        <w:rPr>
          <w:b/>
        </w:rPr>
      </w:pPr>
    </w:p>
    <w:p w:rsidR="003252E7" w:rsidRPr="00024F84" w:rsidRDefault="003252E7" w:rsidP="00CC6EF6">
      <w:pPr>
        <w:pStyle w:val="ListeParagraf"/>
        <w:numPr>
          <w:ilvl w:val="0"/>
          <w:numId w:val="16"/>
        </w:numPr>
        <w:autoSpaceDE w:val="0"/>
        <w:autoSpaceDN w:val="0"/>
        <w:adjustRightInd w:val="0"/>
        <w:spacing w:after="0" w:line="240" w:lineRule="auto"/>
        <w:ind w:right="-356"/>
        <w:rPr>
          <w:rFonts w:cs="Arial"/>
          <w:szCs w:val="20"/>
        </w:rPr>
      </w:pPr>
      <w:r>
        <w:rPr>
          <w:rFonts w:cs="Arial"/>
          <w:sz w:val="20"/>
          <w:szCs w:val="20"/>
        </w:rPr>
        <w:t>okudum, boyatıldı</w:t>
      </w:r>
    </w:p>
    <w:p w:rsidR="003252E7" w:rsidRPr="00024F84" w:rsidRDefault="003252E7" w:rsidP="00CC6EF6">
      <w:pPr>
        <w:pStyle w:val="ListeParagraf"/>
        <w:numPr>
          <w:ilvl w:val="0"/>
          <w:numId w:val="16"/>
        </w:numPr>
        <w:autoSpaceDE w:val="0"/>
        <w:autoSpaceDN w:val="0"/>
        <w:adjustRightInd w:val="0"/>
        <w:spacing w:after="0" w:line="240" w:lineRule="auto"/>
        <w:ind w:right="-356"/>
        <w:rPr>
          <w:rFonts w:cs="Arial"/>
          <w:szCs w:val="20"/>
        </w:rPr>
      </w:pPr>
      <w:r>
        <w:rPr>
          <w:rFonts w:cs="Arial"/>
          <w:sz w:val="20"/>
          <w:szCs w:val="20"/>
        </w:rPr>
        <w:t>boyatıldı, zayıflayacak</w:t>
      </w:r>
    </w:p>
    <w:p w:rsidR="003252E7" w:rsidRPr="00024F84" w:rsidRDefault="003252E7" w:rsidP="00CC6EF6">
      <w:pPr>
        <w:pStyle w:val="ListeParagraf"/>
        <w:numPr>
          <w:ilvl w:val="0"/>
          <w:numId w:val="16"/>
        </w:numPr>
        <w:autoSpaceDE w:val="0"/>
        <w:autoSpaceDN w:val="0"/>
        <w:adjustRightInd w:val="0"/>
        <w:spacing w:after="0" w:line="240" w:lineRule="auto"/>
        <w:ind w:right="-356"/>
        <w:rPr>
          <w:rFonts w:cs="Arial"/>
          <w:szCs w:val="20"/>
        </w:rPr>
      </w:pPr>
      <w:r>
        <w:rPr>
          <w:rFonts w:cs="Arial"/>
          <w:sz w:val="20"/>
          <w:szCs w:val="20"/>
        </w:rPr>
        <w:t>boyatıldı, kalacağım</w:t>
      </w:r>
    </w:p>
    <w:p w:rsidR="003D53AA" w:rsidRPr="003252E7" w:rsidRDefault="003252E7" w:rsidP="00CC6EF6">
      <w:pPr>
        <w:pStyle w:val="ListeParagraf"/>
        <w:numPr>
          <w:ilvl w:val="0"/>
          <w:numId w:val="16"/>
        </w:numPr>
        <w:autoSpaceDE w:val="0"/>
        <w:autoSpaceDN w:val="0"/>
        <w:adjustRightInd w:val="0"/>
        <w:spacing w:after="0" w:line="240" w:lineRule="auto"/>
        <w:ind w:right="-356"/>
        <w:rPr>
          <w:rFonts w:cs="Arial"/>
          <w:szCs w:val="20"/>
        </w:rPr>
      </w:pPr>
      <w:r>
        <w:rPr>
          <w:rFonts w:cs="Arial"/>
          <w:sz w:val="20"/>
          <w:szCs w:val="20"/>
        </w:rPr>
        <w:t>uyumuş, giderildi.</w:t>
      </w:r>
    </w:p>
    <w:p w:rsidR="003D53AA" w:rsidRPr="00E65B4A" w:rsidRDefault="003D53AA" w:rsidP="00A165F3">
      <w:pPr>
        <w:pStyle w:val="ListeParagraf"/>
        <w:spacing w:after="0"/>
        <w:ind w:left="142" w:right="-356" w:hanging="426"/>
        <w:rPr>
          <w:rFonts w:ascii="Arial" w:hAnsi="Arial" w:cs="Arial"/>
          <w:b/>
          <w:bCs/>
          <w:color w:val="000000"/>
          <w:sz w:val="20"/>
          <w:szCs w:val="20"/>
        </w:rPr>
      </w:pPr>
    </w:p>
    <w:p w:rsidR="003D53AA" w:rsidRPr="00E65B4A" w:rsidRDefault="003D53AA" w:rsidP="00A165F3">
      <w:pPr>
        <w:pStyle w:val="ListeParagraf"/>
        <w:spacing w:after="0"/>
        <w:ind w:left="142" w:right="-356" w:hanging="426"/>
        <w:rPr>
          <w:rFonts w:ascii="Arial" w:hAnsi="Arial" w:cs="Arial"/>
          <w:b/>
          <w:sz w:val="20"/>
          <w:szCs w:val="20"/>
        </w:rPr>
      </w:pPr>
    </w:p>
    <w:sectPr w:rsidR="003D53AA" w:rsidRPr="00E65B4A" w:rsidSect="00CF1538">
      <w:type w:val="continuous"/>
      <w:pgSz w:w="11906" w:h="16838"/>
      <w:pgMar w:top="567" w:right="851" w:bottom="567" w:left="851"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D6510"/>
    <w:multiLevelType w:val="hybridMultilevel"/>
    <w:tmpl w:val="C4AEE50A"/>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nsid w:val="0636078C"/>
    <w:multiLevelType w:val="hybridMultilevel"/>
    <w:tmpl w:val="86B2EF46"/>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
    <w:nsid w:val="11EC4224"/>
    <w:multiLevelType w:val="hybridMultilevel"/>
    <w:tmpl w:val="3B905D20"/>
    <w:lvl w:ilvl="0" w:tplc="E9C85B20">
      <w:start w:val="1"/>
      <w:numFmt w:val="upperLetter"/>
      <w:lvlText w:val="%1)"/>
      <w:lvlJc w:val="left"/>
      <w:pPr>
        <w:ind w:left="644" w:hanging="360"/>
      </w:pPr>
      <w:rPr>
        <w:rFonts w:ascii="Arial" w:hAnsi="Arial" w:hint="default"/>
        <w:b w:val="0"/>
        <w:i w:val="0"/>
        <w:sz w:val="20"/>
        <w:szCs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
    <w:nsid w:val="1B4552E2"/>
    <w:multiLevelType w:val="hybridMultilevel"/>
    <w:tmpl w:val="DDF8345C"/>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
    <w:nsid w:val="25850C43"/>
    <w:multiLevelType w:val="hybridMultilevel"/>
    <w:tmpl w:val="49024AD6"/>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
    <w:nsid w:val="332C4D54"/>
    <w:multiLevelType w:val="hybridMultilevel"/>
    <w:tmpl w:val="8516009A"/>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nsid w:val="348F2230"/>
    <w:multiLevelType w:val="hybridMultilevel"/>
    <w:tmpl w:val="85188518"/>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nsid w:val="3E9D40D1"/>
    <w:multiLevelType w:val="hybridMultilevel"/>
    <w:tmpl w:val="C5F00D7C"/>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
    <w:nsid w:val="4CE95B49"/>
    <w:multiLevelType w:val="hybridMultilevel"/>
    <w:tmpl w:val="90AA35F2"/>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
    <w:nsid w:val="57D13378"/>
    <w:multiLevelType w:val="hybridMultilevel"/>
    <w:tmpl w:val="D5025F2C"/>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nsid w:val="5A1D60EF"/>
    <w:multiLevelType w:val="hybridMultilevel"/>
    <w:tmpl w:val="DA741264"/>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1">
    <w:nsid w:val="5AF770CF"/>
    <w:multiLevelType w:val="hybridMultilevel"/>
    <w:tmpl w:val="27B23E8E"/>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2">
    <w:nsid w:val="5D6B2EB8"/>
    <w:multiLevelType w:val="hybridMultilevel"/>
    <w:tmpl w:val="85188518"/>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3">
    <w:nsid w:val="60697359"/>
    <w:multiLevelType w:val="hybridMultilevel"/>
    <w:tmpl w:val="F40AAAE2"/>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4">
    <w:nsid w:val="63A15E6D"/>
    <w:multiLevelType w:val="hybridMultilevel"/>
    <w:tmpl w:val="7E88BBB6"/>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5">
    <w:nsid w:val="7B454ABE"/>
    <w:multiLevelType w:val="hybridMultilevel"/>
    <w:tmpl w:val="2EC8173E"/>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num w:numId="1">
    <w:abstractNumId w:val="1"/>
  </w:num>
  <w:num w:numId="2">
    <w:abstractNumId w:val="14"/>
  </w:num>
  <w:num w:numId="3">
    <w:abstractNumId w:val="12"/>
  </w:num>
  <w:num w:numId="4">
    <w:abstractNumId w:val="6"/>
  </w:num>
  <w:num w:numId="5">
    <w:abstractNumId w:val="8"/>
  </w:num>
  <w:num w:numId="6">
    <w:abstractNumId w:val="13"/>
  </w:num>
  <w:num w:numId="7">
    <w:abstractNumId w:val="2"/>
  </w:num>
  <w:num w:numId="8">
    <w:abstractNumId w:val="11"/>
  </w:num>
  <w:num w:numId="9">
    <w:abstractNumId w:val="9"/>
  </w:num>
  <w:num w:numId="10">
    <w:abstractNumId w:val="10"/>
  </w:num>
  <w:num w:numId="11">
    <w:abstractNumId w:val="4"/>
  </w:num>
  <w:num w:numId="12">
    <w:abstractNumId w:val="3"/>
  </w:num>
  <w:num w:numId="13">
    <w:abstractNumId w:val="7"/>
  </w:num>
  <w:num w:numId="14">
    <w:abstractNumId w:val="15"/>
  </w:num>
  <w:num w:numId="15">
    <w:abstractNumId w:val="5"/>
  </w:num>
  <w:num w:numId="16">
    <w:abstractNumId w:val="0"/>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201"/>
  <w:characterSpacingControl w:val="doNotCompress"/>
  <w:compat/>
  <w:rsids>
    <w:rsidRoot w:val="00CF1538"/>
    <w:rsid w:val="00003910"/>
    <w:rsid w:val="000044FA"/>
    <w:rsid w:val="00044F18"/>
    <w:rsid w:val="00063A5A"/>
    <w:rsid w:val="00086D15"/>
    <w:rsid w:val="00092021"/>
    <w:rsid w:val="00097FED"/>
    <w:rsid w:val="000A082B"/>
    <w:rsid w:val="000D1722"/>
    <w:rsid w:val="000E1448"/>
    <w:rsid w:val="000E3AC6"/>
    <w:rsid w:val="000F31D5"/>
    <w:rsid w:val="000F716F"/>
    <w:rsid w:val="000F7F8C"/>
    <w:rsid w:val="00130B06"/>
    <w:rsid w:val="00133FF3"/>
    <w:rsid w:val="00137F5B"/>
    <w:rsid w:val="001440AC"/>
    <w:rsid w:val="00153EBC"/>
    <w:rsid w:val="00161BE5"/>
    <w:rsid w:val="00163B2F"/>
    <w:rsid w:val="001B7FD6"/>
    <w:rsid w:val="001D008C"/>
    <w:rsid w:val="001D03AE"/>
    <w:rsid w:val="001E4A1F"/>
    <w:rsid w:val="0020431C"/>
    <w:rsid w:val="002057F7"/>
    <w:rsid w:val="00242369"/>
    <w:rsid w:val="00244806"/>
    <w:rsid w:val="002569AE"/>
    <w:rsid w:val="00265298"/>
    <w:rsid w:val="00270605"/>
    <w:rsid w:val="00273F54"/>
    <w:rsid w:val="002746AA"/>
    <w:rsid w:val="00276D2B"/>
    <w:rsid w:val="002807F1"/>
    <w:rsid w:val="00283775"/>
    <w:rsid w:val="00294AC2"/>
    <w:rsid w:val="002A083B"/>
    <w:rsid w:val="002C0F83"/>
    <w:rsid w:val="002D5CAB"/>
    <w:rsid w:val="002E1C80"/>
    <w:rsid w:val="002E4771"/>
    <w:rsid w:val="002E7BB4"/>
    <w:rsid w:val="002F69C9"/>
    <w:rsid w:val="002F6F3A"/>
    <w:rsid w:val="0030006C"/>
    <w:rsid w:val="00302735"/>
    <w:rsid w:val="0030566C"/>
    <w:rsid w:val="00310680"/>
    <w:rsid w:val="003252E7"/>
    <w:rsid w:val="003255B2"/>
    <w:rsid w:val="00341393"/>
    <w:rsid w:val="00353186"/>
    <w:rsid w:val="0035612C"/>
    <w:rsid w:val="00372C28"/>
    <w:rsid w:val="00376210"/>
    <w:rsid w:val="00386F3A"/>
    <w:rsid w:val="003B278E"/>
    <w:rsid w:val="003C447C"/>
    <w:rsid w:val="003C776F"/>
    <w:rsid w:val="003D4AAD"/>
    <w:rsid w:val="003D53AA"/>
    <w:rsid w:val="003E0C66"/>
    <w:rsid w:val="003E0CF1"/>
    <w:rsid w:val="003E670A"/>
    <w:rsid w:val="003F03C6"/>
    <w:rsid w:val="003F65CE"/>
    <w:rsid w:val="003F795F"/>
    <w:rsid w:val="004548E3"/>
    <w:rsid w:val="004660BB"/>
    <w:rsid w:val="00475C09"/>
    <w:rsid w:val="0049022A"/>
    <w:rsid w:val="004C1A8E"/>
    <w:rsid w:val="004D427F"/>
    <w:rsid w:val="00501FBA"/>
    <w:rsid w:val="00510255"/>
    <w:rsid w:val="005118CE"/>
    <w:rsid w:val="00514DDF"/>
    <w:rsid w:val="0052217B"/>
    <w:rsid w:val="00537D95"/>
    <w:rsid w:val="005527AB"/>
    <w:rsid w:val="00575424"/>
    <w:rsid w:val="00580903"/>
    <w:rsid w:val="005A6D73"/>
    <w:rsid w:val="005B0153"/>
    <w:rsid w:val="005B1723"/>
    <w:rsid w:val="005B7D1F"/>
    <w:rsid w:val="005E5F18"/>
    <w:rsid w:val="005E7115"/>
    <w:rsid w:val="005E73B1"/>
    <w:rsid w:val="005E7B46"/>
    <w:rsid w:val="005F28EE"/>
    <w:rsid w:val="005F6733"/>
    <w:rsid w:val="00614865"/>
    <w:rsid w:val="00681FC7"/>
    <w:rsid w:val="00682051"/>
    <w:rsid w:val="00685F1E"/>
    <w:rsid w:val="00697817"/>
    <w:rsid w:val="006C36FE"/>
    <w:rsid w:val="006C732A"/>
    <w:rsid w:val="006D4849"/>
    <w:rsid w:val="006D48E7"/>
    <w:rsid w:val="006D692B"/>
    <w:rsid w:val="006D7E18"/>
    <w:rsid w:val="006E6C58"/>
    <w:rsid w:val="00710BFC"/>
    <w:rsid w:val="00716EAE"/>
    <w:rsid w:val="00737039"/>
    <w:rsid w:val="00743C2E"/>
    <w:rsid w:val="00747CD5"/>
    <w:rsid w:val="00762552"/>
    <w:rsid w:val="00762EB5"/>
    <w:rsid w:val="00786C4D"/>
    <w:rsid w:val="0078796C"/>
    <w:rsid w:val="007A4E1D"/>
    <w:rsid w:val="007C6266"/>
    <w:rsid w:val="007D1D63"/>
    <w:rsid w:val="007D7E08"/>
    <w:rsid w:val="007E1C1C"/>
    <w:rsid w:val="007E6314"/>
    <w:rsid w:val="008336BD"/>
    <w:rsid w:val="00837E4F"/>
    <w:rsid w:val="00846084"/>
    <w:rsid w:val="008579EE"/>
    <w:rsid w:val="00861D18"/>
    <w:rsid w:val="00866020"/>
    <w:rsid w:val="00866E13"/>
    <w:rsid w:val="008821DE"/>
    <w:rsid w:val="008960FB"/>
    <w:rsid w:val="008A3C9B"/>
    <w:rsid w:val="008A6CF4"/>
    <w:rsid w:val="008A79E2"/>
    <w:rsid w:val="008D7A4E"/>
    <w:rsid w:val="008E32EF"/>
    <w:rsid w:val="00900ECC"/>
    <w:rsid w:val="00922404"/>
    <w:rsid w:val="00926105"/>
    <w:rsid w:val="0093594F"/>
    <w:rsid w:val="009374C9"/>
    <w:rsid w:val="0094650D"/>
    <w:rsid w:val="0094791D"/>
    <w:rsid w:val="00955C0D"/>
    <w:rsid w:val="009920FA"/>
    <w:rsid w:val="00993DE1"/>
    <w:rsid w:val="009979CF"/>
    <w:rsid w:val="009C2697"/>
    <w:rsid w:val="009C26B0"/>
    <w:rsid w:val="009D1CED"/>
    <w:rsid w:val="009E2AA2"/>
    <w:rsid w:val="009E5B98"/>
    <w:rsid w:val="00A01E08"/>
    <w:rsid w:val="00A11F28"/>
    <w:rsid w:val="00A1204A"/>
    <w:rsid w:val="00A12DDE"/>
    <w:rsid w:val="00A165F3"/>
    <w:rsid w:val="00A23029"/>
    <w:rsid w:val="00A25690"/>
    <w:rsid w:val="00A27B05"/>
    <w:rsid w:val="00A3265F"/>
    <w:rsid w:val="00A3753C"/>
    <w:rsid w:val="00A43A72"/>
    <w:rsid w:val="00A5363E"/>
    <w:rsid w:val="00A541FB"/>
    <w:rsid w:val="00A6570F"/>
    <w:rsid w:val="00A7179D"/>
    <w:rsid w:val="00A80EA9"/>
    <w:rsid w:val="00A86155"/>
    <w:rsid w:val="00A924FA"/>
    <w:rsid w:val="00AA0A5F"/>
    <w:rsid w:val="00AB5DB6"/>
    <w:rsid w:val="00AB7306"/>
    <w:rsid w:val="00AD4D7F"/>
    <w:rsid w:val="00AE6874"/>
    <w:rsid w:val="00B203BA"/>
    <w:rsid w:val="00B216D2"/>
    <w:rsid w:val="00B41393"/>
    <w:rsid w:val="00B41BB0"/>
    <w:rsid w:val="00B92961"/>
    <w:rsid w:val="00B965B2"/>
    <w:rsid w:val="00BA0F04"/>
    <w:rsid w:val="00BB0BDC"/>
    <w:rsid w:val="00BB1912"/>
    <w:rsid w:val="00BF2A50"/>
    <w:rsid w:val="00BF513F"/>
    <w:rsid w:val="00BF5FD9"/>
    <w:rsid w:val="00C2624D"/>
    <w:rsid w:val="00C37D47"/>
    <w:rsid w:val="00C40301"/>
    <w:rsid w:val="00C4316C"/>
    <w:rsid w:val="00C44C02"/>
    <w:rsid w:val="00C53E42"/>
    <w:rsid w:val="00C76D19"/>
    <w:rsid w:val="00C95D59"/>
    <w:rsid w:val="00CA7883"/>
    <w:rsid w:val="00CB5E46"/>
    <w:rsid w:val="00CC6EF6"/>
    <w:rsid w:val="00CF1538"/>
    <w:rsid w:val="00CF5B51"/>
    <w:rsid w:val="00D0538A"/>
    <w:rsid w:val="00D25E7A"/>
    <w:rsid w:val="00D40580"/>
    <w:rsid w:val="00D41747"/>
    <w:rsid w:val="00D43ACD"/>
    <w:rsid w:val="00D457B4"/>
    <w:rsid w:val="00D63482"/>
    <w:rsid w:val="00DA2237"/>
    <w:rsid w:val="00DD18E8"/>
    <w:rsid w:val="00DD6012"/>
    <w:rsid w:val="00DE2160"/>
    <w:rsid w:val="00E24FBA"/>
    <w:rsid w:val="00E255E6"/>
    <w:rsid w:val="00E26E40"/>
    <w:rsid w:val="00E45F09"/>
    <w:rsid w:val="00E4618D"/>
    <w:rsid w:val="00E4799A"/>
    <w:rsid w:val="00E502D5"/>
    <w:rsid w:val="00E513B0"/>
    <w:rsid w:val="00E54090"/>
    <w:rsid w:val="00E543AF"/>
    <w:rsid w:val="00E56C02"/>
    <w:rsid w:val="00E65B4A"/>
    <w:rsid w:val="00E65EFA"/>
    <w:rsid w:val="00E665C2"/>
    <w:rsid w:val="00E71588"/>
    <w:rsid w:val="00EA7756"/>
    <w:rsid w:val="00EB071E"/>
    <w:rsid w:val="00EC1631"/>
    <w:rsid w:val="00EC1CA2"/>
    <w:rsid w:val="00EC742C"/>
    <w:rsid w:val="00ED5339"/>
    <w:rsid w:val="00EF0268"/>
    <w:rsid w:val="00EF7252"/>
    <w:rsid w:val="00F15CB3"/>
    <w:rsid w:val="00F17D83"/>
    <w:rsid w:val="00F20396"/>
    <w:rsid w:val="00F25078"/>
    <w:rsid w:val="00F327EF"/>
    <w:rsid w:val="00F41037"/>
    <w:rsid w:val="00F43203"/>
    <w:rsid w:val="00F62447"/>
    <w:rsid w:val="00F66655"/>
    <w:rsid w:val="00F6677C"/>
    <w:rsid w:val="00F7382A"/>
    <w:rsid w:val="00F83853"/>
    <w:rsid w:val="00F908E6"/>
    <w:rsid w:val="00F972A4"/>
    <w:rsid w:val="00FD6B82"/>
    <w:rsid w:val="00FE23A3"/>
    <w:rsid w:val="00FF00D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5" type="connector" idref="#_x0000_s1042"/>
        <o:r id="V:Rule6" type="connector" idref="#_x0000_s1044"/>
        <o:r id="V:Rule7" type="connector" idref="#_x0000_s1040"/>
        <o:r id="V:Rule8" type="connector" idref="#_x0000_s104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EB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F1538"/>
    <w:pPr>
      <w:ind w:left="720"/>
      <w:contextualSpacing/>
    </w:pPr>
    <w:rPr>
      <w:rFonts w:asciiTheme="minorHAnsi" w:hAnsiTheme="minorHAnsi" w:cstheme="minorBidi"/>
      <w:sz w:val="22"/>
      <w:szCs w:val="22"/>
    </w:rPr>
  </w:style>
  <w:style w:type="paragraph" w:styleId="BalonMetni">
    <w:name w:val="Balloon Text"/>
    <w:basedOn w:val="Normal"/>
    <w:link w:val="BalonMetniChar"/>
    <w:uiPriority w:val="99"/>
    <w:semiHidden/>
    <w:unhideWhenUsed/>
    <w:rsid w:val="00CF153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F1538"/>
    <w:rPr>
      <w:rFonts w:ascii="Tahoma" w:hAnsi="Tahoma" w:cs="Tahoma"/>
      <w:sz w:val="16"/>
      <w:szCs w:val="16"/>
    </w:rPr>
  </w:style>
  <w:style w:type="paragraph" w:customStyle="1" w:styleId="Pa17">
    <w:name w:val="Pa17"/>
    <w:basedOn w:val="Normal"/>
    <w:next w:val="Normal"/>
    <w:uiPriority w:val="99"/>
    <w:rsid w:val="00CF1538"/>
    <w:pPr>
      <w:autoSpaceDE w:val="0"/>
      <w:autoSpaceDN w:val="0"/>
      <w:adjustRightInd w:val="0"/>
      <w:spacing w:after="0" w:line="201" w:lineRule="atLeast"/>
    </w:pPr>
    <w:rPr>
      <w:sz w:val="24"/>
      <w:szCs w:val="24"/>
    </w:rPr>
  </w:style>
  <w:style w:type="paragraph" w:customStyle="1" w:styleId="Pa18">
    <w:name w:val="Pa18"/>
    <w:basedOn w:val="Normal"/>
    <w:next w:val="Normal"/>
    <w:uiPriority w:val="99"/>
    <w:rsid w:val="00CF1538"/>
    <w:pPr>
      <w:autoSpaceDE w:val="0"/>
      <w:autoSpaceDN w:val="0"/>
      <w:adjustRightInd w:val="0"/>
      <w:spacing w:after="0" w:line="201" w:lineRule="atLeast"/>
    </w:pPr>
    <w:rPr>
      <w:sz w:val="24"/>
      <w:szCs w:val="24"/>
    </w:rPr>
  </w:style>
  <w:style w:type="paragraph" w:customStyle="1" w:styleId="Pa21">
    <w:name w:val="Pa21"/>
    <w:basedOn w:val="Normal"/>
    <w:next w:val="Normal"/>
    <w:uiPriority w:val="99"/>
    <w:rsid w:val="00CF1538"/>
    <w:pPr>
      <w:autoSpaceDE w:val="0"/>
      <w:autoSpaceDN w:val="0"/>
      <w:adjustRightInd w:val="0"/>
      <w:spacing w:after="0" w:line="201" w:lineRule="atLeast"/>
    </w:pPr>
    <w:rPr>
      <w:sz w:val="24"/>
      <w:szCs w:val="24"/>
    </w:rPr>
  </w:style>
  <w:style w:type="character" w:customStyle="1" w:styleId="A8">
    <w:name w:val="A8"/>
    <w:uiPriority w:val="99"/>
    <w:rsid w:val="00CF1538"/>
    <w:rPr>
      <w:bCs/>
      <w:color w:val="000000"/>
      <w:sz w:val="20"/>
      <w:szCs w:val="20"/>
      <w:u w:val="single"/>
    </w:rPr>
  </w:style>
  <w:style w:type="paragraph" w:customStyle="1" w:styleId="Pa19">
    <w:name w:val="Pa19"/>
    <w:basedOn w:val="Normal"/>
    <w:next w:val="Normal"/>
    <w:uiPriority w:val="99"/>
    <w:rsid w:val="00276D2B"/>
    <w:pPr>
      <w:autoSpaceDE w:val="0"/>
      <w:autoSpaceDN w:val="0"/>
      <w:adjustRightInd w:val="0"/>
      <w:spacing w:after="0" w:line="201" w:lineRule="atLeast"/>
    </w:pPr>
    <w:rPr>
      <w:sz w:val="24"/>
      <w:szCs w:val="24"/>
    </w:rPr>
  </w:style>
  <w:style w:type="character" w:customStyle="1" w:styleId="A6">
    <w:name w:val="A6"/>
    <w:uiPriority w:val="99"/>
    <w:rsid w:val="00276D2B"/>
    <w:rPr>
      <w:color w:val="000000"/>
      <w:sz w:val="20"/>
      <w:szCs w:val="20"/>
    </w:rPr>
  </w:style>
  <w:style w:type="paragraph" w:customStyle="1" w:styleId="Default">
    <w:name w:val="Default"/>
    <w:rsid w:val="00276D2B"/>
    <w:pPr>
      <w:autoSpaceDE w:val="0"/>
      <w:autoSpaceDN w:val="0"/>
      <w:adjustRightInd w:val="0"/>
      <w:spacing w:after="0" w:line="240" w:lineRule="auto"/>
    </w:pPr>
    <w:rPr>
      <w:color w:val="000000"/>
      <w:sz w:val="24"/>
      <w:szCs w:val="24"/>
    </w:rPr>
  </w:style>
  <w:style w:type="paragraph" w:customStyle="1" w:styleId="Pa12">
    <w:name w:val="Pa12"/>
    <w:basedOn w:val="Default"/>
    <w:next w:val="Default"/>
    <w:uiPriority w:val="99"/>
    <w:rsid w:val="00092021"/>
    <w:pPr>
      <w:spacing w:line="201" w:lineRule="atLeast"/>
    </w:pPr>
    <w:rPr>
      <w:color w:val="auto"/>
    </w:rPr>
  </w:style>
  <w:style w:type="paragraph" w:customStyle="1" w:styleId="Pa31">
    <w:name w:val="Pa31"/>
    <w:basedOn w:val="Default"/>
    <w:next w:val="Default"/>
    <w:uiPriority w:val="99"/>
    <w:rsid w:val="00922404"/>
    <w:pPr>
      <w:spacing w:line="201" w:lineRule="atLeast"/>
    </w:pPr>
    <w:rPr>
      <w:color w:val="auto"/>
    </w:rPr>
  </w:style>
  <w:style w:type="paragraph" w:customStyle="1" w:styleId="Pa14">
    <w:name w:val="Pa14"/>
    <w:basedOn w:val="Default"/>
    <w:next w:val="Default"/>
    <w:uiPriority w:val="99"/>
    <w:rsid w:val="00922404"/>
    <w:pPr>
      <w:spacing w:line="201" w:lineRule="atLeast"/>
    </w:pPr>
    <w:rPr>
      <w:color w:val="auto"/>
    </w:rPr>
  </w:style>
  <w:style w:type="paragraph" w:customStyle="1" w:styleId="Pa32">
    <w:name w:val="Pa32"/>
    <w:basedOn w:val="Default"/>
    <w:next w:val="Default"/>
    <w:uiPriority w:val="99"/>
    <w:rsid w:val="00922404"/>
    <w:pPr>
      <w:spacing w:line="201" w:lineRule="atLeast"/>
    </w:pPr>
    <w:rPr>
      <w:color w:val="auto"/>
    </w:rPr>
  </w:style>
  <w:style w:type="paragraph" w:customStyle="1" w:styleId="Pa26">
    <w:name w:val="Pa26"/>
    <w:basedOn w:val="Default"/>
    <w:next w:val="Default"/>
    <w:uiPriority w:val="99"/>
    <w:rsid w:val="00922404"/>
    <w:pPr>
      <w:spacing w:line="201" w:lineRule="atLeast"/>
    </w:pPr>
    <w:rPr>
      <w:color w:val="auto"/>
    </w:rPr>
  </w:style>
  <w:style w:type="paragraph" w:customStyle="1" w:styleId="Pa20">
    <w:name w:val="Pa20"/>
    <w:basedOn w:val="Default"/>
    <w:next w:val="Default"/>
    <w:uiPriority w:val="99"/>
    <w:rsid w:val="00922404"/>
    <w:pPr>
      <w:spacing w:line="201" w:lineRule="atLeast"/>
    </w:pPr>
    <w:rPr>
      <w:color w:val="auto"/>
    </w:rPr>
  </w:style>
  <w:style w:type="paragraph" w:customStyle="1" w:styleId="Pa15">
    <w:name w:val="Pa15"/>
    <w:basedOn w:val="Default"/>
    <w:next w:val="Default"/>
    <w:uiPriority w:val="99"/>
    <w:rsid w:val="00922404"/>
    <w:pPr>
      <w:spacing w:line="201" w:lineRule="atLeast"/>
    </w:pPr>
    <w:rPr>
      <w:color w:val="auto"/>
    </w:rPr>
  </w:style>
  <w:style w:type="paragraph" w:customStyle="1" w:styleId="Pa11">
    <w:name w:val="Pa11"/>
    <w:basedOn w:val="Default"/>
    <w:next w:val="Default"/>
    <w:uiPriority w:val="99"/>
    <w:rsid w:val="00922404"/>
    <w:pPr>
      <w:spacing w:line="201" w:lineRule="atLeast"/>
    </w:pPr>
    <w:rPr>
      <w:color w:val="auto"/>
    </w:rPr>
  </w:style>
  <w:style w:type="character" w:customStyle="1" w:styleId="A7">
    <w:name w:val="A7"/>
    <w:uiPriority w:val="99"/>
    <w:rsid w:val="00922404"/>
    <w:rPr>
      <w:color w:val="000000"/>
      <w:sz w:val="20"/>
      <w:szCs w:val="20"/>
    </w:rPr>
  </w:style>
  <w:style w:type="paragraph" w:customStyle="1" w:styleId="Pa10">
    <w:name w:val="Pa10"/>
    <w:basedOn w:val="Default"/>
    <w:next w:val="Default"/>
    <w:uiPriority w:val="99"/>
    <w:rsid w:val="007C6266"/>
    <w:pPr>
      <w:spacing w:line="201" w:lineRule="atLeast"/>
    </w:pPr>
    <w:rPr>
      <w:color w:val="auto"/>
    </w:rPr>
  </w:style>
  <w:style w:type="paragraph" w:customStyle="1" w:styleId="Pa24">
    <w:name w:val="Pa24"/>
    <w:basedOn w:val="Default"/>
    <w:next w:val="Default"/>
    <w:uiPriority w:val="99"/>
    <w:rsid w:val="003D53AA"/>
    <w:pPr>
      <w:spacing w:line="201" w:lineRule="atLeast"/>
    </w:pPr>
    <w:rPr>
      <w:color w:val="auto"/>
    </w:rPr>
  </w:style>
  <w:style w:type="table" w:styleId="TabloKlavuzu">
    <w:name w:val="Table Grid"/>
    <w:basedOn w:val="NormalTablo"/>
    <w:uiPriority w:val="59"/>
    <w:rsid w:val="004C1A8E"/>
    <w:pPr>
      <w:spacing w:after="0" w:line="240" w:lineRule="auto"/>
    </w:pPr>
    <w:rPr>
      <w:rFonts w:ascii="Times New Roman" w:eastAsia="Times New Roman" w:hAnsi="Times New Roman" w:cs="Times New Roman"/>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F58B78-DDC2-41B7-ABC9-FE17553DA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3</Pages>
  <Words>1308</Words>
  <Characters>7461</Characters>
  <Application>Microsoft Office Word</Application>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SAMSUN</cp:lastModifiedBy>
  <cp:revision>68</cp:revision>
  <dcterms:created xsi:type="dcterms:W3CDTF">2013-11-20T17:27:00Z</dcterms:created>
  <dcterms:modified xsi:type="dcterms:W3CDTF">2019-01-06T19:15:00Z</dcterms:modified>
</cp:coreProperties>
</file>